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772"/>
      </w:tblGrid>
      <w:tr>
        <w:trPr>
          <w:trHeight w:val="2268" w:hRule="exact"/>
        </w:trPr>
        <w:tc>
          <w:tcPr>
            <w:tcW w:type="dxa" w:w="10772"/>
            <w:shd w:fill="0B0D10" w:val="clear"/>
            <w:tcMar>
              <w:top w:w="320" w:type="dxa"/>
              <w:start w:w="520" w:type="dxa"/>
              <w:bottom w:w="320" w:type="dxa"/>
              <w:end w:w="520" w:type="dxa"/>
            </w:tcMar>
            <w:vAlign w:val="top"/>
          </w:tcPr>
          <w:p>
            <w:pPr>
              <w:spacing w:before="0" w:after="0" w:line="240" w:lineRule="auto"/>
              <w:jc w:val="both"/>
            </w:pPr>
            <w:r>
              <w:rPr>
                <w:rFonts w:ascii="NanumMyeongjo" w:hAnsi="NanumMyeongjo" w:eastAsia="NanumMyeongjo"/>
                <w:b/>
                <w:i w:val="0"/>
                <w:color w:val="A6A8AD"/>
                <w:sz w:val="18"/>
              </w:rPr>
              <w:t>原州 宣言</w:t>
            </w:r>
            <w:r>
              <w:rPr>
                <w:rFonts w:ascii="Noto Sans CJK KR" w:hAnsi="Noto Sans CJK KR" w:eastAsia="Noto Sans CJK KR"/>
                <w:b/>
                <w:i w:val="0"/>
                <w:color w:val="797C82"/>
                <w:sz w:val="15"/>
              </w:rPr>
              <w:t xml:space="preserve">                                             2026. 10. THIRD WEEK</w:t>
            </w:r>
          </w:p>
        </w:tc>
      </w:tr>
      <w:tr>
        <w:trPr>
          <w:trHeight w:val="7824" w:hRule="exact"/>
        </w:trPr>
        <w:tc>
          <w:tcPr>
            <w:tcW w:type="dxa" w:w="10772"/>
            <w:shd w:fill="0B0D10" w:val="clear"/>
            <w:tcMar>
              <w:top w:w="320" w:type="dxa"/>
              <w:start w:w="520" w:type="dxa"/>
              <w:bottom w:w="320" w:type="dxa"/>
              <w:end w:w="520" w:type="dxa"/>
            </w:tcMar>
            <w:vAlign w:val="center"/>
          </w:tcPr>
          <w:p>
            <w:pPr>
              <w:spacing w:before="0" w:after="380" w:line="240" w:lineRule="auto"/>
            </w:pPr>
            <w:r>
              <w:rPr>
                <w:rFonts w:ascii="Noto Sans CJK KR" w:hAnsi="Noto Sans CJK KR" w:eastAsia="Noto Sans CJK KR"/>
                <w:b/>
                <w:i w:val="0"/>
                <w:color w:val="B9BBC0"/>
                <w:sz w:val="20"/>
              </w:rPr>
              <w:t>사도남 · 사람 안에 도서관을 짓는 남자</w:t>
            </w:r>
          </w:p>
          <w:p>
            <w:pPr>
              <w:spacing w:before="0" w:after="0" w:line="197" w:lineRule="auto"/>
            </w:pPr>
            <w:r>
              <w:rPr>
                <w:rFonts w:ascii="Noto Sans CJK KR" w:hAnsi="Noto Sans CJK KR" w:eastAsia="Noto Sans CJK KR"/>
                <w:b/>
                <w:i w:val="0"/>
                <w:color w:val="FFFFFF"/>
                <w:sz w:val="148"/>
              </w:rPr>
              <w:t>원주</w:t>
            </w:r>
          </w:p>
          <w:p>
            <w:pPr>
              <w:spacing w:before="0" w:after="0" w:line="197" w:lineRule="auto"/>
            </w:pPr>
            <w:r>
              <w:rPr>
                <w:rFonts w:ascii="NanumMyeongjo" w:hAnsi="NanumMyeongjo" w:eastAsia="NanumMyeongjo"/>
                <w:b/>
                <w:i w:val="0"/>
                <w:color w:val="FF5A36"/>
                <w:sz w:val="148"/>
              </w:rPr>
              <w:t>선언</w:t>
            </w:r>
          </w:p>
        </w:tc>
      </w:tr>
      <w:tr>
        <w:trPr>
          <w:trHeight w:val="3969" w:hRule="exact"/>
        </w:trPr>
        <w:tc>
          <w:tcPr>
            <w:tcW w:type="dxa" w:w="10772"/>
            <w:shd w:fill="0B0D10" w:val="clear"/>
            <w:tcMar>
              <w:top w:w="320" w:type="dxa"/>
              <w:start w:w="520" w:type="dxa"/>
              <w:bottom w:w="320" w:type="dxa"/>
              <w:end w:w="520" w:type="dxa"/>
            </w:tcMar>
            <w:vAlign w:val="bottom"/>
          </w:tcPr>
          <w:p/>
          <w:tbl>
            <w:tblPr>
              <w:tblW w:type="auto" w:w="0"/>
              <w:tblLayout w:type="fixed"/>
              <w:tblLook w:firstColumn="1" w:firstRow="1" w:lastColumn="0" w:lastRow="0" w:noHBand="0" w:noVBand="1" w:val="04A0"/>
            </w:tblPr>
            <w:tblGrid>
              <w:gridCol w:w="4422"/>
              <w:gridCol w:w="4649"/>
            </w:tblGrid>
            <w:tr>
              <w:tc>
                <w:tcPr>
                  <w:tcW w:type="dxa" w:w="5386"/>
                  <w:shd w:fill="0B0D10" w:val="clear"/>
                  <w:tcMar>
                    <w:top w:w="0" w:type="dxa"/>
                    <w:start w:w="0" w:type="dxa"/>
                    <w:bottom w:w="0" w:type="dxa"/>
                    <w:end w:w="0" w:type="dxa"/>
                  </w:tcMar>
                </w:tcPr>
                <w:p>
                  <w:pPr>
                    <w:spacing w:before="0" w:after="60" w:line="240" w:lineRule="auto"/>
                  </w:pPr>
                  <w:r>
                    <w:rPr>
                      <w:rFonts w:ascii="Noto Sans CJK KR" w:hAnsi="Noto Sans CJK KR" w:eastAsia="Noto Sans CJK KR"/>
                      <w:b/>
                      <w:i w:val="0"/>
                      <w:color w:val="FFFFFF"/>
                      <w:sz w:val="36"/>
                    </w:rPr>
                    <w:t>장대은</w:t>
                  </w:r>
                </w:p>
                <w:p>
                  <w:pPr>
                    <w:spacing w:before="0" w:after="0" w:line="240" w:lineRule="auto"/>
                  </w:pPr>
                  <w:r>
                    <w:rPr>
                      <w:rFonts w:ascii="Noto Sans CJK KR" w:hAnsi="Noto Sans CJK KR" w:eastAsia="Noto Sans CJK KR"/>
                      <w:b/>
                      <w:i w:val="0"/>
                      <w:color w:val="85888E"/>
                      <w:sz w:val="16"/>
                    </w:rPr>
                    <w:t>목사 · 도서관 관장 · 작가</w:t>
                  </w:r>
                </w:p>
              </w:tc>
              <w:tc>
                <w:tcPr>
                  <w:tcW w:type="dxa" w:w="5386"/>
                  <w:shd w:fill="0B0D10" w:val="clear"/>
                  <w:tcMar>
                    <w:top w:w="0" w:type="dxa"/>
                    <w:start w:w="0" w:type="dxa"/>
                    <w:bottom w:w="0" w:type="dxa"/>
                    <w:end w:w="0" w:type="dxa"/>
                  </w:tcMar>
                </w:tcPr>
                <w:p>
                  <w:pPr>
                    <w:spacing w:before="0" w:after="40" w:line="264" w:lineRule="auto"/>
                    <w:jc w:val="right"/>
                  </w:pPr>
                  <w:r>
                    <w:rPr>
                      <w:rFonts w:ascii="Noto Sans CJK KR" w:hAnsi="Noto Sans CJK KR" w:eastAsia="Noto Sans CJK KR"/>
                      <w:b/>
                      <w:i w:val="0"/>
                      <w:color w:val="FFFFFF"/>
                      <w:sz w:val="42"/>
                    </w:rPr>
                    <w:t>건물을 넘어.</w:t>
                  </w:r>
                </w:p>
                <w:p>
                  <w:pPr>
                    <w:spacing w:before="0" w:after="0" w:line="264" w:lineRule="auto"/>
                    <w:jc w:val="right"/>
                  </w:pPr>
                  <w:r>
                    <w:rPr>
                      <w:rFonts w:ascii="NanumMyeongjo" w:hAnsi="NanumMyeongjo" w:eastAsia="NanumMyeongjo"/>
                      <w:b/>
                      <w:i w:val="0"/>
                      <w:color w:val="FF5A36"/>
                      <w:sz w:val="46"/>
                    </w:rPr>
                    <w:t>사람 안으로.</w:t>
                  </w:r>
                </w:p>
              </w:tc>
            </w:tr>
          </w:tbl>
          <w:p/>
        </w:tc>
      </w:tr>
    </w:tbl>
    <w:p>
      <w:pPr>
        <w:sectPr>
          <w:pgSz w:w="11906" w:h="16838"/>
          <w:pgMar w:top="567" w:right="567" w:bottom="567" w:left="567" w:header="0" w:footer="0" w:gutter="0"/>
          <w:cols w:space="720"/>
          <w:docGrid w:linePitch="360"/>
        </w:sectPr>
      </w:pPr>
    </w:p>
    <w:tbl>
      <w:tblPr>
        <w:tblW w:type="auto" w:w="0"/>
        <w:jc w:val="center"/>
        <w:tblLayout w:type="fixed"/>
        <w:tblLook w:firstColumn="1" w:firstRow="1" w:lastColumn="0" w:lastRow="0" w:noHBand="0" w:noVBand="1" w:val="04A0"/>
      </w:tblPr>
      <w:tblGrid>
        <w:gridCol w:w="907"/>
        <w:gridCol w:w="8844"/>
      </w:tblGrid>
      <w:tr>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01</w:t>
            </w:r>
          </w:p>
        </w:tc>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새로운 출발 앞에서</w:t>
            </w:r>
          </w:p>
        </w:tc>
      </w:tr>
    </w:tbl>
    <w:p>
      <w:pPr>
        <w:spacing w:after="300"/>
      </w:pPr>
    </w:p>
    <w:tbl>
      <w:tblPr>
        <w:tblW w:type="auto" w:w="0"/>
        <w:jc w:val="center"/>
        <w:tblLayout w:type="fixed"/>
        <w:tblLook w:firstColumn="1" w:firstRow="1" w:lastColumn="0" w:lastRow="0" w:noHBand="0" w:noVBand="1" w:val="04A0"/>
      </w:tblPr>
      <w:tblGrid>
        <w:gridCol w:w="4025"/>
        <w:gridCol w:w="5216"/>
      </w:tblGrid>
      <w:tr>
        <w:tc>
          <w:tcPr>
            <w:tcW w:type="dxa" w:w="4876"/>
            <w:tcMar>
              <w:top w:w="0" w:type="dxa"/>
              <w:start w:w="0" w:type="dxa"/>
              <w:bottom w:w="0" w:type="dxa"/>
              <w:end w:w="0" w:type="dxa"/>
            </w:tcMar>
          </w:tcPr>
          <w:p>
            <w:pPr>
              <w:spacing w:before="0" w:after="240" w:line="264" w:lineRule="auto"/>
            </w:pPr>
            <w:r>
              <w:rPr>
                <w:rFonts w:ascii="Noto Sans CJK KR" w:hAnsi="Noto Sans CJK KR" w:eastAsia="Noto Sans CJK KR"/>
                <w:b/>
                <w:i w:val="0"/>
                <w:color w:val="0B0D10"/>
                <w:sz w:val="58"/>
              </w:rPr>
              <w:t>원주에서</w:t>
              <w:br/>
              <w:t>새로운 사역을</w:t>
              <w:br/>
              <w:t>시작하며,</w:t>
            </w:r>
          </w:p>
          <w:p>
            <w:pPr>
              <w:spacing w:before="0" w:after="280" w:line="276" w:lineRule="auto"/>
            </w:pPr>
            <w:r>
              <w:rPr>
                <w:rFonts w:ascii="NanumMyeongjo" w:hAnsi="NanumMyeongjo" w:eastAsia="NanumMyeongjo"/>
                <w:b/>
                <w:i w:val="0"/>
                <w:color w:val="4A6CFF"/>
                <w:sz w:val="48"/>
              </w:rPr>
              <w:t>지나온 길과</w:t>
              <w:br/>
              <w:t>다음 길을</w:t>
              <w:br/>
              <w:t>다시 묻습니다.</w:t>
            </w:r>
          </w:p>
          <w:tbl>
            <w:tblPr>
              <w:tblW w:type="auto" w:w="0"/>
              <w:tblLayout w:type="fixed"/>
              <w:tblLook w:firstColumn="1" w:firstRow="1" w:lastColumn="0" w:lastRow="0" w:noHBand="0" w:noVBand="1" w:val="04A0"/>
            </w:tblPr>
            <w:tblGrid>
              <w:gridCol w:w="2721"/>
            </w:tblGrid>
            <w:tr>
              <w:trPr>
                <w:trHeight w:val="68" w:hRule="exact"/>
              </w:trPr>
              <w:tc>
                <w:tcPr>
                  <w:tcW w:type="dxa" w:w="4876"/>
                  <w:shd w:fill="FF5A36" w:val="clear"/>
                  <w:tcMar>
                    <w:top w:w="0" w:type="dxa"/>
                    <w:start w:w="0" w:type="dxa"/>
                    <w:bottom w:w="0" w:type="dxa"/>
                    <w:end w:w="0" w:type="dxa"/>
                  </w:tcMar>
                </w:tcPr>
                <w:p/>
              </w:tc>
            </w:tr>
          </w:tbl>
          <w:p/>
        </w:tc>
        <w:tc>
          <w:tcPr>
            <w:tcW w:type="dxa" w:w="4876"/>
            <w:tcMar>
              <w:top w:w="0" w:type="dxa"/>
              <w:start w:w="0" w:type="dxa"/>
              <w:bottom w:w="0" w:type="dxa"/>
              <w:end w:w="0" w:type="dxa"/>
            </w:tcMar>
          </w:tcPr>
          <w:p>
            <w:pPr>
              <w:spacing w:before="0" w:after="220" w:line="418" w:lineRule="auto"/>
            </w:pPr>
            <w:r>
              <w:rPr>
                <w:rFonts w:ascii="Noto Sans CJK KR" w:hAnsi="Noto Sans CJK KR" w:eastAsia="Noto Sans CJK KR"/>
                <w:b w:val="0"/>
                <w:i w:val="0"/>
                <w:color w:val="424540"/>
                <w:sz w:val="21"/>
              </w:rPr>
              <w:t>나는 2026년 10월 원주에서 새로운 사역을 시작하며 지나온 사역을 돌아보았습니다. 그리고 2026년 이후 무엇을 세우고 누구와 나눌지, 앞으로의 방향을 다시 생각했습니다.</w:t>
            </w:r>
          </w:p>
          <w:p>
            <w:pPr>
              <w:spacing w:before="0" w:after="220" w:line="418" w:lineRule="auto"/>
            </w:pPr>
            <w:r>
              <w:rPr>
                <w:rFonts w:ascii="Noto Sans CJK KR" w:hAnsi="Noto Sans CJK KR" w:eastAsia="Noto Sans CJK KR"/>
                <w:b w:val="0"/>
                <w:i w:val="0"/>
                <w:color w:val="424540"/>
                <w:sz w:val="21"/>
              </w:rPr>
              <w:t>지식과 정보가 귀했던 시대에는 많이 아는 사람이 힘을 가졌습니다. 이제 인공지능은 세상의 지식과 정보를 빠르게 모으고 정리합니다. 그러나 무엇이 참인지, 어떤 순서로 배울지, 배운 것을 어떻게 바라보고 책임 있게 표현할지는 여전히 사람의 몫입니다.</w:t>
            </w:r>
          </w:p>
          <w:p>
            <w:pPr>
              <w:spacing w:before="0" w:after="220" w:line="418" w:lineRule="auto"/>
            </w:pPr>
            <w:r>
              <w:rPr>
                <w:rFonts w:ascii="Noto Sans CJK KR" w:hAnsi="Noto Sans CJK KR" w:eastAsia="Noto Sans CJK KR"/>
                <w:b w:val="0"/>
                <w:i w:val="0"/>
                <w:color w:val="424540"/>
                <w:sz w:val="21"/>
              </w:rPr>
              <w:t>그래서 나는 건물 안에 책을 모으는 도서관을 넘어, 사람의 내면에 진리와 질서와 관점이 살아 있는 도서관을 짓고자 합니다. 이것이 앞으로도 변하지 않을 나의 사명입니다.</w:t>
            </w:r>
          </w:p>
          <w:tbl>
            <w:tblPr>
              <w:tblW w:type="auto" w:w="0"/>
              <w:tblLook w:firstColumn="1" w:firstRow="1" w:lastColumn="0" w:lastRow="0" w:noHBand="0" w:noVBand="1" w:val="04A0"/>
            </w:tblPr>
            <w:tblGrid>
              <w:gridCol w:w="4876"/>
            </w:tblGrid>
            <w:tr>
              <w:tc>
                <w:tcPr>
                  <w:tcW w:type="dxa" w:w="4876"/>
                  <w:shd w:fill="0B0D10" w:val="clear"/>
                  <w:tcMar>
                    <w:top w:w="300" w:type="dxa"/>
                    <w:start w:w="340" w:type="dxa"/>
                    <w:bottom w:w="300" w:type="dxa"/>
                    <w:end w:w="340" w:type="dxa"/>
                  </w:tcMar>
                </w:tcPr>
                <w:p>
                  <w:pPr>
                    <w:spacing w:before="0" w:after="0" w:line="372" w:lineRule="auto"/>
                  </w:pPr>
                  <w:r>
                    <w:rPr>
                      <w:rFonts w:ascii="NanumMyeongjo" w:hAnsi="NanumMyeongjo" w:eastAsia="NanumMyeongjo"/>
                      <w:b/>
                      <w:i w:val="0"/>
                      <w:color w:val="FFFFFF"/>
                      <w:sz w:val="27"/>
                    </w:rPr>
                    <w:t>“건물 안에 사람을 모으는 일을 넘어,</w:t>
                    <w:br/>
                    <w:t>사람의 내면에 하나님의 도서관을 짓습니다.”</w:t>
                  </w:r>
                </w:p>
              </w:tc>
            </w:tr>
          </w:tbl>
          <w:p/>
        </w:tc>
      </w:tr>
    </w:tbl>
    <w:p>
      <w:pPr>
        <w:spacing w:after="0"/>
      </w:pPr>
      <w:r>
        <w:br w:type="page"/>
      </w:r>
    </w:p>
    <w:tbl>
      <w:tblPr>
        <w:tblW w:type="auto" w:w="0"/>
        <w:jc w:val="center"/>
        <w:tblLayout w:type="fixed"/>
        <w:tblLook w:firstColumn="1" w:firstRow="1" w:lastColumn="0" w:lastRow="0" w:noHBand="0" w:noVBand="1" w:val="04A0"/>
      </w:tblPr>
      <w:tblGrid>
        <w:gridCol w:w="907"/>
        <w:gridCol w:w="8844"/>
      </w:tblGrid>
      <w:tr>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02</w:t>
            </w:r>
          </w:p>
        </w:tc>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이름에 담은 사명</w:t>
            </w:r>
          </w:p>
        </w:tc>
      </w:tr>
    </w:tbl>
    <w:p>
      <w:pPr>
        <w:spacing w:after="300"/>
      </w:pPr>
    </w:p>
    <w:tbl>
      <w:tblPr>
        <w:tblW w:type="auto" w:w="0"/>
        <w:tblLayout w:type="fixed"/>
        <w:tblLook w:firstColumn="1" w:firstRow="1" w:lastColumn="0" w:lastRow="0" w:noHBand="0" w:noVBand="1" w:val="04A0"/>
      </w:tblPr>
      <w:tblGrid>
        <w:gridCol w:w="4139"/>
        <w:gridCol w:w="680"/>
        <w:gridCol w:w="4365"/>
      </w:tblGrid>
      <w:tr>
        <w:tc>
          <w:tcPr>
            <w:tcW w:type="dxa" w:w="3251"/>
            <w:tcMar>
              <w:top w:w="0" w:type="dxa"/>
              <w:start w:w="0" w:type="dxa"/>
              <w:bottom w:w="0" w:type="dxa"/>
              <w:end w:w="0" w:type="dxa"/>
            </w:tcMar>
            <w:vAlign w:val="bottom"/>
          </w:tcPr>
          <w:p>
            <w:pPr>
              <w:spacing w:before="0" w:after="100" w:line="240" w:lineRule="auto"/>
            </w:pPr>
            <w:r>
              <w:rPr>
                <w:rFonts w:ascii="NanumMyeongjo" w:hAnsi="NanumMyeongjo" w:eastAsia="NanumMyeongjo"/>
                <w:b w:val="0"/>
                <w:i w:val="0"/>
                <w:color w:val="7E807B"/>
                <w:sz w:val="90"/>
              </w:rPr>
              <w:t>圖書館</w:t>
            </w:r>
          </w:p>
          <w:p>
            <w:pPr>
              <w:spacing w:before="0" w:after="0" w:line="240" w:lineRule="auto"/>
            </w:pPr>
            <w:r>
              <w:rPr>
                <w:rFonts w:ascii="Noto Sans CJK KR" w:hAnsi="Noto Sans CJK KR" w:eastAsia="Noto Sans CJK KR"/>
                <w:b w:val="0"/>
                <w:i w:val="0"/>
                <w:color w:val="666962"/>
                <w:sz w:val="17"/>
              </w:rPr>
              <w:t>책과 자료를 모은 공간</w:t>
            </w:r>
          </w:p>
        </w:tc>
        <w:tc>
          <w:tcPr>
            <w:tcW w:type="dxa" w:w="3251"/>
            <w:tcMar>
              <w:top w:w="0" w:type="dxa"/>
              <w:start w:w="0" w:type="dxa"/>
              <w:bottom w:w="0" w:type="dxa"/>
              <w:end w:w="0" w:type="dxa"/>
            </w:tcMar>
            <w:vAlign w:val="bottom"/>
          </w:tcPr>
          <w:p>
            <w:pPr>
              <w:spacing w:before="0" w:after="140" w:line="240" w:lineRule="auto"/>
              <w:jc w:val="center"/>
            </w:pPr>
            <w:r>
              <w:rPr>
                <w:rFonts w:ascii="Noto Sans CJK KR" w:hAnsi="Noto Sans CJK KR" w:eastAsia="Noto Sans CJK KR"/>
                <w:b/>
                <w:i w:val="0"/>
                <w:color w:val="FF5A36"/>
                <w:sz w:val="38"/>
              </w:rPr>
              <w:t>→</w:t>
            </w:r>
          </w:p>
        </w:tc>
        <w:tc>
          <w:tcPr>
            <w:tcW w:type="dxa" w:w="3251"/>
            <w:tcMar>
              <w:top w:w="0" w:type="dxa"/>
              <w:start w:w="0" w:type="dxa"/>
              <w:bottom w:w="0" w:type="dxa"/>
              <w:end w:w="0" w:type="dxa"/>
            </w:tcMar>
            <w:vAlign w:val="bottom"/>
          </w:tcPr>
          <w:p>
            <w:pPr>
              <w:spacing w:before="0" w:after="100" w:line="240" w:lineRule="auto"/>
            </w:pPr>
            <w:r>
              <w:rPr>
                <w:rFonts w:ascii="NanumMyeongjo" w:hAnsi="NanumMyeongjo" w:eastAsia="NanumMyeongjo"/>
                <w:b w:val="0"/>
                <w:i w:val="0"/>
                <w:color w:val="0B0D10"/>
                <w:sz w:val="90"/>
              </w:rPr>
              <w:t>道序觀</w:t>
            </w:r>
          </w:p>
          <w:p>
            <w:pPr>
              <w:spacing w:before="0" w:after="0" w:line="240" w:lineRule="auto"/>
            </w:pPr>
            <w:r>
              <w:rPr>
                <w:rFonts w:ascii="Noto Sans CJK KR" w:hAnsi="Noto Sans CJK KR" w:eastAsia="Noto Sans CJK KR"/>
                <w:b w:val="0"/>
                <w:i w:val="0"/>
                <w:color w:val="666962"/>
                <w:sz w:val="17"/>
              </w:rPr>
              <w:t>사람의 내면을 세우는 사명</w:t>
            </w:r>
          </w:p>
        </w:tc>
      </w:tr>
    </w:tbl>
    <w:p>
      <w:pPr>
        <w:spacing w:before="360" w:after="360" w:line="384" w:lineRule="auto"/>
      </w:pPr>
      <w:r>
        <w:rPr>
          <w:rFonts w:ascii="Noto Sans CJK KR" w:hAnsi="Noto Sans CJK KR" w:eastAsia="Noto Sans CJK KR"/>
          <w:b w:val="0"/>
          <w:i w:val="0"/>
          <w:color w:val="464943"/>
          <w:sz w:val="20"/>
        </w:rPr>
        <w:t xml:space="preserve">목사로서 진리를, 도서관 관장으로서 질서와 순서를, 작가로서 세상을 보는 눈을 잇습니다. 그래서 이 긴 사명을 세 글자, </w:t>
      </w:r>
      <w:r>
        <w:rPr>
          <w:rFonts w:ascii="Noto Sans CJK KR" w:hAnsi="Noto Sans CJK KR" w:eastAsia="Noto Sans CJK KR"/>
          <w:b/>
          <w:i w:val="0"/>
          <w:color w:val="FF5A36"/>
          <w:sz w:val="20"/>
        </w:rPr>
        <w:t>사도남</w:t>
      </w:r>
      <w:r>
        <w:rPr>
          <w:rFonts w:ascii="Noto Sans CJK KR" w:hAnsi="Noto Sans CJK KR" w:eastAsia="Noto Sans CJK KR"/>
          <w:b w:val="0"/>
          <w:i w:val="0"/>
          <w:color w:val="464943"/>
          <w:sz w:val="20"/>
        </w:rPr>
        <w:t>으로 정의합니다.</w:t>
      </w:r>
    </w:p>
    <w:tbl>
      <w:tblPr>
        <w:tblW w:type="auto" w:w="0"/>
        <w:jc w:val="center"/>
        <w:tblLayout w:type="fixed"/>
        <w:tblLook w:firstColumn="1" w:firstRow="1" w:lastColumn="0" w:lastRow="0" w:noHBand="0" w:noVBand="1" w:val="04A0"/>
      </w:tblPr>
      <w:tblGrid>
        <w:gridCol w:w="3090"/>
        <w:gridCol w:w="3090"/>
        <w:gridCol w:w="3090"/>
      </w:tblGrid>
      <w:tr>
        <w:tc>
          <w:tcPr>
            <w:tcW w:type="dxa" w:w="3251"/>
            <w:shd w:fill="14171C" w:val="clear"/>
            <w:tcMar>
              <w:top w:w="340" w:type="dxa"/>
              <w:start w:w="270" w:type="dxa"/>
              <w:bottom w:w="340" w:type="dxa"/>
              <w:end w:w="270" w:type="dxa"/>
            </w:tcMar>
            <w:vAlign w:val="top"/>
          </w:tcPr>
          <w:p>
            <w:pPr>
              <w:spacing w:before="0" w:after="220" w:line="240" w:lineRule="auto"/>
            </w:pPr>
            <w:r>
              <w:rPr>
                <w:rFonts w:ascii="Noto Sans CJK KR" w:hAnsi="Noto Sans CJK KR" w:eastAsia="Noto Sans CJK KR"/>
                <w:b/>
                <w:i w:val="0"/>
                <w:color w:val="FF5A36"/>
                <w:sz w:val="15"/>
              </w:rPr>
              <w:t>01</w:t>
            </w:r>
          </w:p>
          <w:p>
            <w:pPr>
              <w:spacing w:before="0" w:after="80" w:line="240" w:lineRule="auto"/>
              <w:jc w:val="center"/>
            </w:pPr>
            <w:r>
              <w:rPr>
                <w:rFonts w:ascii="NanumMyeongjo" w:hAnsi="NanumMyeongjo" w:eastAsia="NanumMyeongjo"/>
                <w:b w:val="0"/>
                <w:i w:val="0"/>
                <w:color w:val="FFFFFF"/>
                <w:sz w:val="86"/>
              </w:rPr>
              <w:t>道</w:t>
            </w:r>
          </w:p>
          <w:p>
            <w:pPr>
              <w:spacing w:before="0" w:after="320" w:line="240" w:lineRule="auto"/>
              <w:jc w:val="center"/>
            </w:pPr>
            <w:r>
              <w:rPr>
                <w:rFonts w:ascii="Noto Sans CJK KR" w:hAnsi="Noto Sans CJK KR" w:eastAsia="Noto Sans CJK KR"/>
                <w:b/>
                <w:i w:val="0"/>
                <w:color w:val="A8ABB0"/>
                <w:sz w:val="16"/>
              </w:rPr>
              <w:t>길 도 · 목사</w:t>
            </w:r>
          </w:p>
          <w:p>
            <w:pPr>
              <w:spacing w:before="0" w:after="200" w:line="324" w:lineRule="auto"/>
            </w:pPr>
            <w:r>
              <w:rPr>
                <w:rFonts w:ascii="Noto Sans CJK KR" w:hAnsi="Noto Sans CJK KR" w:eastAsia="Noto Sans CJK KR"/>
                <w:b/>
                <w:i w:val="0"/>
                <w:color w:val="FFFFFF"/>
                <w:sz w:val="24"/>
              </w:rPr>
              <w:t>진리를 향한 길을 세웁니다.</w:t>
            </w:r>
          </w:p>
          <w:p>
            <w:pPr>
              <w:spacing w:before="0" w:after="0" w:line="384" w:lineRule="auto"/>
            </w:pPr>
            <w:r>
              <w:rPr>
                <w:rFonts w:ascii="Noto Sans CJK KR" w:hAnsi="Noto Sans CJK KR" w:eastAsia="Noto Sans CJK KR"/>
                <w:b w:val="0"/>
                <w:i w:val="0"/>
                <w:color w:val="B6B8BD"/>
                <w:sz w:val="17"/>
              </w:rPr>
              <w:t>말씀 안에서 진리와 이치와 원리를 묻습니다. 사람이 어디에서 와서 어디로 가는지, 무엇을 믿고 어떤 삶을 선택해야 하는지 함께 찾습니다.</w:t>
            </w:r>
          </w:p>
        </w:tc>
        <w:tc>
          <w:tcPr>
            <w:tcW w:type="dxa" w:w="3251"/>
            <w:shd w:fill="14171C" w:val="clear"/>
            <w:tcMar>
              <w:top w:w="340" w:type="dxa"/>
              <w:start w:w="270" w:type="dxa"/>
              <w:bottom w:w="340" w:type="dxa"/>
              <w:end w:w="270" w:type="dxa"/>
            </w:tcMar>
            <w:vAlign w:val="top"/>
          </w:tcPr>
          <w:p>
            <w:pPr>
              <w:spacing w:before="0" w:after="220" w:line="240" w:lineRule="auto"/>
            </w:pPr>
            <w:r>
              <w:rPr>
                <w:rFonts w:ascii="Noto Sans CJK KR" w:hAnsi="Noto Sans CJK KR" w:eastAsia="Noto Sans CJK KR"/>
                <w:b/>
                <w:i w:val="0"/>
                <w:color w:val="FF5A36"/>
                <w:sz w:val="15"/>
              </w:rPr>
              <w:t>02</w:t>
            </w:r>
          </w:p>
          <w:p>
            <w:pPr>
              <w:spacing w:before="0" w:after="80" w:line="240" w:lineRule="auto"/>
              <w:jc w:val="center"/>
            </w:pPr>
            <w:r>
              <w:rPr>
                <w:rFonts w:ascii="NanumMyeongjo" w:hAnsi="NanumMyeongjo" w:eastAsia="NanumMyeongjo"/>
                <w:b w:val="0"/>
                <w:i w:val="0"/>
                <w:color w:val="FFFFFF"/>
                <w:sz w:val="86"/>
              </w:rPr>
              <w:t>序</w:t>
            </w:r>
          </w:p>
          <w:p>
            <w:pPr>
              <w:spacing w:before="0" w:after="320" w:line="240" w:lineRule="auto"/>
              <w:jc w:val="center"/>
            </w:pPr>
            <w:r>
              <w:rPr>
                <w:rFonts w:ascii="Noto Sans CJK KR" w:hAnsi="Noto Sans CJK KR" w:eastAsia="Noto Sans CJK KR"/>
                <w:b/>
                <w:i w:val="0"/>
                <w:color w:val="A8ABB0"/>
                <w:sz w:val="16"/>
              </w:rPr>
              <w:t>차례 서 · 도서관 관장</w:t>
            </w:r>
          </w:p>
          <w:p>
            <w:pPr>
              <w:spacing w:before="0" w:after="200" w:line="324" w:lineRule="auto"/>
            </w:pPr>
            <w:r>
              <w:rPr>
                <w:rFonts w:ascii="Noto Sans CJK KR" w:hAnsi="Noto Sans CJK KR" w:eastAsia="Noto Sans CJK KR"/>
                <w:b/>
                <w:i w:val="0"/>
                <w:color w:val="FFFFFF"/>
                <w:sz w:val="24"/>
              </w:rPr>
              <w:t>성장의 질서와 순서를 세웁니다.</w:t>
            </w:r>
          </w:p>
          <w:p>
            <w:pPr>
              <w:spacing w:before="0" w:after="0" w:line="384" w:lineRule="auto"/>
            </w:pPr>
            <w:r>
              <w:rPr>
                <w:rFonts w:ascii="Noto Sans CJK KR" w:hAnsi="Noto Sans CJK KR" w:eastAsia="Noto Sans CJK KR"/>
                <w:b w:val="0"/>
                <w:i w:val="0"/>
                <w:color w:val="B6B8BD"/>
                <w:sz w:val="17"/>
              </w:rPr>
              <w:t>관심은 애호가 되고, 애호는 가치가 되며, 가치는 사명이 됩니다. 십진분류의 지도로 흩어진 배움을 제자리에 놓습니다.</w:t>
            </w:r>
          </w:p>
        </w:tc>
        <w:tc>
          <w:tcPr>
            <w:tcW w:type="dxa" w:w="3251"/>
            <w:shd w:fill="14171C" w:val="clear"/>
            <w:tcMar>
              <w:top w:w="340" w:type="dxa"/>
              <w:start w:w="270" w:type="dxa"/>
              <w:bottom w:w="340" w:type="dxa"/>
              <w:end w:w="270" w:type="dxa"/>
            </w:tcMar>
            <w:vAlign w:val="top"/>
          </w:tcPr>
          <w:p>
            <w:pPr>
              <w:spacing w:before="0" w:after="220" w:line="240" w:lineRule="auto"/>
            </w:pPr>
            <w:r>
              <w:rPr>
                <w:rFonts w:ascii="Noto Sans CJK KR" w:hAnsi="Noto Sans CJK KR" w:eastAsia="Noto Sans CJK KR"/>
                <w:b/>
                <w:i w:val="0"/>
                <w:color w:val="FF5A36"/>
                <w:sz w:val="15"/>
              </w:rPr>
              <w:t>03</w:t>
            </w:r>
          </w:p>
          <w:p>
            <w:pPr>
              <w:spacing w:before="0" w:after="80" w:line="240" w:lineRule="auto"/>
              <w:jc w:val="center"/>
            </w:pPr>
            <w:r>
              <w:rPr>
                <w:rFonts w:ascii="NanumMyeongjo" w:hAnsi="NanumMyeongjo" w:eastAsia="NanumMyeongjo"/>
                <w:b w:val="0"/>
                <w:i w:val="0"/>
                <w:color w:val="FFFFFF"/>
                <w:sz w:val="86"/>
              </w:rPr>
              <w:t>觀</w:t>
            </w:r>
          </w:p>
          <w:p>
            <w:pPr>
              <w:spacing w:before="0" w:after="320" w:line="240" w:lineRule="auto"/>
              <w:jc w:val="center"/>
            </w:pPr>
            <w:r>
              <w:rPr>
                <w:rFonts w:ascii="Noto Sans CJK KR" w:hAnsi="Noto Sans CJK KR" w:eastAsia="Noto Sans CJK KR"/>
                <w:b/>
                <w:i w:val="0"/>
                <w:color w:val="A8ABB0"/>
                <w:sz w:val="16"/>
              </w:rPr>
              <w:t>볼 관 · 작가</w:t>
            </w:r>
          </w:p>
          <w:p>
            <w:pPr>
              <w:spacing w:before="0" w:after="200" w:line="324" w:lineRule="auto"/>
            </w:pPr>
            <w:r>
              <w:rPr>
                <w:rFonts w:ascii="Noto Sans CJK KR" w:hAnsi="Noto Sans CJK KR" w:eastAsia="Noto Sans CJK KR"/>
                <w:b/>
                <w:i w:val="0"/>
                <w:color w:val="FFFFFF"/>
                <w:sz w:val="24"/>
              </w:rPr>
              <w:t>세상을 보는 눈을 세웁니다.</w:t>
            </w:r>
          </w:p>
          <w:p>
            <w:pPr>
              <w:spacing w:before="0" w:after="0" w:line="384" w:lineRule="auto"/>
            </w:pPr>
            <w:r>
              <w:rPr>
                <w:rFonts w:ascii="Noto Sans CJK KR" w:hAnsi="Noto Sans CJK KR" w:eastAsia="Noto Sans CJK KR"/>
                <w:b w:val="0"/>
                <w:i w:val="0"/>
                <w:color w:val="B6B8BD"/>
                <w:sz w:val="17"/>
              </w:rPr>
              <w:t>인공지능이 정보를 대신 담는 시대일수록 자기 견해가 필요합니다. 읽고 묻고 쓰며 가치관과 세계관을 자기 언어로 표현하도록 돕습니다.</w:t>
            </w:r>
          </w:p>
        </w:tc>
      </w:tr>
    </w:tbl>
    <w:p>
      <w:pPr>
        <w:spacing w:after="0"/>
      </w:pPr>
      <w:r>
        <w:br w:type="page"/>
      </w:r>
    </w:p>
    <w:tbl>
      <w:tblPr>
        <w:tblW w:type="auto" w:w="0"/>
        <w:jc w:val="center"/>
        <w:tblLayout w:type="fixed"/>
        <w:tblLook w:firstColumn="1" w:firstRow="1" w:lastColumn="0" w:lastRow="0" w:noHBand="0" w:noVBand="1" w:val="04A0"/>
      </w:tblPr>
      <w:tblGrid>
        <w:gridCol w:w="907"/>
        <w:gridCol w:w="8844"/>
      </w:tblGrid>
      <w:tr>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03</w:t>
            </w:r>
          </w:p>
        </w:tc>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두 개의 기도</w:t>
            </w:r>
          </w:p>
        </w:tc>
      </w:tr>
    </w:tbl>
    <w:p>
      <w:pPr>
        <w:spacing w:before="280" w:after="40" w:line="240" w:lineRule="auto"/>
      </w:pPr>
      <w:r>
        <w:rPr>
          <w:rFonts w:ascii="Noto Sans CJK KR" w:hAnsi="Noto Sans CJK KR" w:eastAsia="Noto Sans CJK KR"/>
          <w:b/>
          <w:i w:val="0"/>
          <w:color w:val="FF5A36"/>
          <w:sz w:val="78"/>
        </w:rPr>
        <w:t>2016</w:t>
      </w:r>
    </w:p>
    <w:p>
      <w:pPr>
        <w:spacing w:before="0" w:after="60" w:line="254" w:lineRule="auto"/>
      </w:pPr>
      <w:r>
        <w:rPr>
          <w:rFonts w:ascii="Noto Sans CJK KR" w:hAnsi="Noto Sans CJK KR" w:eastAsia="Noto Sans CJK KR"/>
          <w:b/>
          <w:i w:val="0"/>
          <w:color w:val="0B0D10"/>
          <w:sz w:val="50"/>
        </w:rPr>
        <w:t>캐나다에서 다음 장을 물었습니다.</w:t>
      </w:r>
    </w:p>
    <w:p>
      <w:pPr>
        <w:spacing w:before="0" w:after="160" w:line="324" w:lineRule="auto"/>
      </w:pPr>
      <w:r>
        <w:rPr>
          <w:rFonts w:ascii="Noto Sans CJK KR" w:hAnsi="Noto Sans CJK KR" w:eastAsia="Noto Sans CJK KR"/>
          <w:b w:val="0"/>
          <w:i w:val="0"/>
          <w:color w:val="666962"/>
          <w:sz w:val="17"/>
        </w:rPr>
        <w:t>다섯 달의 안식년 · 두 개의 기도 · 한 가지 변하지 않는 사명</w:t>
      </w:r>
    </w:p>
    <w:tbl>
      <w:tblPr>
        <w:tblW w:type="auto" w:w="0"/>
        <w:tblLayout w:type="fixed"/>
        <w:tblLook w:firstColumn="1" w:firstRow="1" w:lastColumn="0" w:lastRow="0" w:noHBand="0" w:noVBand="1" w:val="04A0"/>
      </w:tblPr>
      <w:tblGrid>
        <w:gridCol w:w="2948"/>
      </w:tblGrid>
      <w:tr>
        <w:trPr>
          <w:trHeight w:val="68" w:hRule="exact"/>
        </w:trPr>
        <w:tc>
          <w:tcPr>
            <w:tcW w:type="dxa" w:w="9752"/>
            <w:shd w:fill="FF5A36" w:val="clear"/>
            <w:tcMar>
              <w:top w:w="0" w:type="dxa"/>
              <w:start w:w="0" w:type="dxa"/>
              <w:bottom w:w="0" w:type="dxa"/>
              <w:end w:w="0" w:type="dxa"/>
            </w:tcMar>
          </w:tcPr>
          <w:p/>
        </w:tc>
      </w:tr>
    </w:tbl>
    <w:p>
      <w:pPr>
        <w:spacing w:before="180" w:after="180" w:line="336" w:lineRule="auto"/>
      </w:pPr>
      <w:r>
        <w:rPr>
          <w:rFonts w:ascii="Noto Sans CJK KR" w:hAnsi="Noto Sans CJK KR" w:eastAsia="Noto Sans CJK KR"/>
          <w:b/>
          <w:i w:val="0"/>
          <w:color w:val="424540"/>
          <w:sz w:val="20"/>
        </w:rPr>
        <w:t>2016년, 다섯 달의 캐나다 안식년 동안 두 가지 기도 제목을 품었습니다.</w:t>
      </w:r>
    </w:p>
    <w:tbl>
      <w:tblPr>
        <w:tblW w:type="auto" w:w="0"/>
        <w:jc w:val="center"/>
        <w:tblLayout w:type="fixed"/>
        <w:tblLook w:firstColumn="1" w:firstRow="1" w:lastColumn="0" w:lastRow="0" w:noHBand="0" w:noVBand="1" w:val="04A0"/>
      </w:tblPr>
      <w:tblGrid>
        <w:gridCol w:w="4564"/>
        <w:gridCol w:w="4564"/>
      </w:tblGrid>
      <w:tr>
        <w:tc>
          <w:tcPr>
            <w:tcW w:type="dxa" w:w="4876"/>
            <w:shd w:fill="E8E2D7" w:val="clear"/>
            <w:tcMar>
              <w:top w:w="210" w:type="dxa"/>
              <w:start w:w="250" w:type="dxa"/>
              <w:bottom w:w="210" w:type="dxa"/>
              <w:end w:w="250" w:type="dxa"/>
            </w:tcMar>
            <w:vAlign w:val="top"/>
          </w:tcPr>
          <w:p>
            <w:pPr>
              <w:spacing w:before="0" w:after="140" w:line="240" w:lineRule="auto"/>
            </w:pPr>
            <w:r>
              <w:rPr>
                <w:rFonts w:ascii="Noto Sans CJK KR" w:hAnsi="Noto Sans CJK KR" w:eastAsia="Noto Sans CJK KR"/>
                <w:b/>
                <w:i w:val="0"/>
                <w:color w:val="FF5A36"/>
                <w:sz w:val="15"/>
              </w:rPr>
              <w:t>첫 번째 기도</w:t>
            </w:r>
          </w:p>
          <w:p>
            <w:pPr>
              <w:keepNext/>
              <w:spacing w:before="0" w:after="140" w:line="300" w:lineRule="auto"/>
            </w:pPr>
            <w:r>
              <w:rPr>
                <w:rFonts w:ascii="Noto Sans CJK KR" w:hAnsi="Noto Sans CJK KR" w:eastAsia="Noto Sans CJK KR"/>
                <w:b/>
                <w:i w:val="0"/>
                <w:color w:val="0B0D10"/>
                <w:sz w:val="25"/>
              </w:rPr>
              <w:t>현장의 배움을 책으로 나누는 일</w:t>
            </w:r>
          </w:p>
          <w:p>
            <w:pPr>
              <w:spacing w:before="0" w:after="120" w:line="348" w:lineRule="auto"/>
            </w:pPr>
            <w:r>
              <w:rPr>
                <w:rFonts w:ascii="Noto Sans CJK KR" w:hAnsi="Noto Sans CJK KR" w:eastAsia="Noto Sans CJK KR"/>
                <w:b w:val="0"/>
                <w:i w:val="0"/>
                <w:color w:val="4B4E49"/>
                <w:sz w:val="17"/>
              </w:rPr>
              <w:t>2017년부터 2025년까지 독서, 글쓰기, 기독교교육, 유대인 교육, 트리비움, 목회와 삶에 관한 책 17권을 쓰기로 기도했습니다. 숫자를 채우기보다 오랜 현장의 배움을 대중의 언어로 옮겨 더 많은 사람과 나누기 위함이었습니다.</w:t>
            </w:r>
          </w:p>
          <w:p>
            <w:pPr>
              <w:spacing w:before="100" w:after="0" w:line="348" w:lineRule="auto"/>
            </w:pPr>
            <w:r>
              <w:rPr>
                <w:rFonts w:ascii="Noto Sans CJK KR" w:hAnsi="Noto Sans CJK KR" w:eastAsia="Noto Sans CJK KR"/>
                <w:b/>
                <w:i w:val="0"/>
                <w:color w:val="4A6CFF"/>
                <w:sz w:val="18"/>
              </w:rPr>
              <w:t>17권을 목표로 드린 기도는 같은 기간 21권의 저술로 이어졌습니다.</w:t>
            </w:r>
          </w:p>
        </w:tc>
        <w:tc>
          <w:tcPr>
            <w:tcW w:type="dxa" w:w="4876"/>
            <w:shd w:fill="E8E2D7" w:val="clear"/>
            <w:tcMar>
              <w:top w:w="210" w:type="dxa"/>
              <w:start w:w="250" w:type="dxa"/>
              <w:bottom w:w="210" w:type="dxa"/>
              <w:end w:w="250" w:type="dxa"/>
            </w:tcMar>
            <w:vAlign w:val="top"/>
          </w:tcPr>
          <w:p>
            <w:pPr>
              <w:spacing w:before="0" w:after="140" w:line="240" w:lineRule="auto"/>
            </w:pPr>
            <w:r>
              <w:rPr>
                <w:rFonts w:ascii="Noto Sans CJK KR" w:hAnsi="Noto Sans CJK KR" w:eastAsia="Noto Sans CJK KR"/>
                <w:b/>
                <w:i w:val="0"/>
                <w:color w:val="FF5A36"/>
                <w:sz w:val="15"/>
              </w:rPr>
              <w:t>두 번째 기도</w:t>
            </w:r>
          </w:p>
          <w:p>
            <w:pPr>
              <w:keepNext/>
              <w:spacing w:before="0" w:after="140" w:line="300" w:lineRule="auto"/>
            </w:pPr>
            <w:r>
              <w:rPr>
                <w:rFonts w:ascii="Noto Sans CJK KR" w:hAnsi="Noto Sans CJK KR" w:eastAsia="Noto Sans CJK KR"/>
                <w:b/>
                <w:i w:val="0"/>
                <w:color w:val="0B0D10"/>
                <w:sz w:val="25"/>
              </w:rPr>
              <w:t>교회 자산을 연합 선교의 자리로 드리는 일</w:t>
            </w:r>
          </w:p>
          <w:p>
            <w:pPr>
              <w:spacing w:before="0" w:after="120" w:line="348" w:lineRule="auto"/>
            </w:pPr>
            <w:r>
              <w:rPr>
                <w:rFonts w:ascii="Noto Sans CJK KR" w:hAnsi="Noto Sans CJK KR" w:eastAsia="Noto Sans CJK KR"/>
                <w:b w:val="0"/>
                <w:i w:val="0"/>
                <w:color w:val="4B4E49"/>
                <w:sz w:val="17"/>
              </w:rPr>
              <w:t>분당 도서관교회의 땅과 건물을 한 교회만의 소유로 남기지 않고, 한국교회가 함께 섬기는 공공의 자산으로 드리기를 기도했습니다. 건물보다 사람을 세우는 사명이 더 크며, 그 사명은 어디에서든 이어질 수 있다고 믿었습니다.</w:t>
            </w:r>
          </w:p>
        </w:tc>
      </w:tr>
    </w:tbl>
    <w:p>
      <w:pPr>
        <w:spacing w:after="0"/>
      </w:pPr>
      <w:r>
        <w:br w:type="page"/>
      </w:r>
    </w:p>
    <w:tbl>
      <w:tblPr>
        <w:tblW w:type="auto" w:w="0"/>
        <w:jc w:val="center"/>
        <w:tblLayout w:type="fixed"/>
        <w:tblLook w:firstColumn="1" w:firstRow="1" w:lastColumn="0" w:lastRow="0" w:noHBand="0" w:noVBand="1" w:val="04A0"/>
      </w:tblPr>
      <w:tblGrid>
        <w:gridCol w:w="907"/>
        <w:gridCol w:w="8844"/>
      </w:tblGrid>
      <w:tr>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04</w:t>
            </w:r>
          </w:p>
        </w:tc>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소유보다 연합</w:t>
            </w:r>
          </w:p>
        </w:tc>
      </w:tr>
    </w:tbl>
    <w:p>
      <w:pPr>
        <w:spacing w:before="360" w:after="200" w:line="252" w:lineRule="auto"/>
      </w:pPr>
      <w:r>
        <w:rPr>
          <w:rFonts w:ascii="Noto Sans CJK KR" w:hAnsi="Noto Sans CJK KR" w:eastAsia="Noto Sans CJK KR"/>
          <w:b/>
          <w:i w:val="0"/>
          <w:color w:val="0B0D10"/>
          <w:sz w:val="50"/>
        </w:rPr>
        <w:t>한 교회의 이름보다</w:t>
      </w:r>
    </w:p>
    <w:p>
      <w:pPr>
        <w:spacing w:before="0" w:after="80" w:line="252" w:lineRule="auto"/>
      </w:pPr>
      <w:r>
        <w:rPr>
          <w:rFonts w:ascii="Noto Sans CJK KR" w:hAnsi="Noto Sans CJK KR" w:eastAsia="Noto Sans CJK KR"/>
          <w:b/>
          <w:i w:val="0"/>
          <w:color w:val="0B0D10"/>
          <w:sz w:val="50"/>
        </w:rPr>
        <w:t>여러 교회가 연합하는</w:t>
      </w:r>
    </w:p>
    <w:p>
      <w:pPr>
        <w:spacing w:before="0" w:after="320" w:line="252" w:lineRule="auto"/>
      </w:pPr>
      <w:r>
        <w:rPr>
          <w:rFonts w:ascii="NanumMyeongjo" w:hAnsi="NanumMyeongjo" w:eastAsia="NanumMyeongjo"/>
          <w:b/>
          <w:i w:val="0"/>
          <w:color w:val="4A6CFF"/>
          <w:sz w:val="54"/>
        </w:rPr>
        <w:t>선교의 자리</w:t>
      </w:r>
    </w:p>
    <w:tbl>
      <w:tblPr>
        <w:tblW w:type="auto" w:w="0"/>
        <w:tblLayout w:type="fixed"/>
        <w:tblLook w:firstColumn="1" w:firstRow="1" w:lastColumn="0" w:lastRow="0" w:noHBand="0" w:noVBand="1" w:val="04A0"/>
      </w:tblPr>
      <w:tblGrid>
        <w:gridCol w:w="3402"/>
      </w:tblGrid>
      <w:tr>
        <w:trPr>
          <w:trHeight w:val="68" w:hRule="exact"/>
        </w:trPr>
        <w:tc>
          <w:tcPr>
            <w:tcW w:type="dxa" w:w="9752"/>
            <w:shd w:fill="FF5A36" w:val="clear"/>
            <w:tcMar>
              <w:top w:w="0" w:type="dxa"/>
              <w:start w:w="0" w:type="dxa"/>
              <w:bottom w:w="0" w:type="dxa"/>
              <w:end w:w="0" w:type="dxa"/>
            </w:tcMar>
          </w:tcPr>
          <w:p/>
        </w:tc>
      </w:tr>
    </w:tbl>
    <w:tbl>
      <w:tblPr>
        <w:tblW w:type="auto" w:w="0"/>
        <w:jc w:val="center"/>
        <w:tblLayout w:type="fixed"/>
        <w:tblLook w:firstColumn="1" w:firstRow="1" w:lastColumn="0" w:lastRow="0" w:noHBand="0" w:noVBand="1" w:val="04A0"/>
      </w:tblPr>
      <w:tblGrid>
        <w:gridCol w:w="3090"/>
        <w:gridCol w:w="3090"/>
        <w:gridCol w:w="3090"/>
      </w:tblGrid>
      <w:tr>
        <w:tc>
          <w:tcPr>
            <w:tcW w:type="dxa" w:w="3251"/>
            <w:shd w:fill="0B0D10" w:val="clear"/>
            <w:tcMar>
              <w:top w:w="240" w:type="dxa"/>
              <w:start w:w="250" w:type="dxa"/>
              <w:bottom w:w="240" w:type="dxa"/>
              <w:end w:w="250" w:type="dxa"/>
            </w:tcMar>
          </w:tcPr>
          <w:p>
            <w:pPr>
              <w:spacing w:before="0" w:after="120" w:line="240" w:lineRule="auto"/>
            </w:pPr>
            <w:r>
              <w:rPr>
                <w:rFonts w:ascii="Noto Sans CJK KR" w:hAnsi="Noto Sans CJK KR" w:eastAsia="Noto Sans CJK KR"/>
                <w:b/>
                <w:i w:val="0"/>
                <w:color w:val="FFFFFF"/>
                <w:sz w:val="32"/>
              </w:rPr>
              <w:t>분당 야탑로 124</w:t>
            </w:r>
          </w:p>
          <w:p>
            <w:pPr>
              <w:spacing w:before="0" w:after="0" w:line="240" w:lineRule="auto"/>
            </w:pPr>
            <w:r>
              <w:rPr>
                <w:rFonts w:ascii="Noto Sans CJK KR" w:hAnsi="Noto Sans CJK KR" w:eastAsia="Noto Sans CJK KR"/>
                <w:b/>
                <w:i w:val="0"/>
                <w:color w:val="8C8F95"/>
                <w:sz w:val="15"/>
              </w:rPr>
              <w:t>도서관교회</w:t>
            </w:r>
          </w:p>
        </w:tc>
        <w:tc>
          <w:tcPr>
            <w:tcW w:type="dxa" w:w="3251"/>
            <w:shd w:fill="0B0D10" w:val="clear"/>
            <w:tcMar>
              <w:top w:w="240" w:type="dxa"/>
              <w:start w:w="250" w:type="dxa"/>
              <w:bottom w:w="240" w:type="dxa"/>
              <w:end w:w="250" w:type="dxa"/>
            </w:tcMar>
          </w:tcPr>
          <w:p>
            <w:pPr>
              <w:spacing w:before="0" w:after="120" w:line="240" w:lineRule="auto"/>
            </w:pPr>
            <w:r>
              <w:rPr>
                <w:rFonts w:ascii="Noto Sans CJK KR" w:hAnsi="Noto Sans CJK KR" w:eastAsia="Noto Sans CJK KR"/>
                <w:b/>
                <w:i w:val="0"/>
                <w:color w:val="FF5A36"/>
                <w:sz w:val="48"/>
              </w:rPr>
              <w:t>260평</w:t>
            </w:r>
          </w:p>
          <w:p>
            <w:pPr>
              <w:spacing w:before="0" w:after="0" w:line="240" w:lineRule="auto"/>
            </w:pPr>
            <w:r>
              <w:rPr>
                <w:rFonts w:ascii="Noto Sans CJK KR" w:hAnsi="Noto Sans CJK KR" w:eastAsia="Noto Sans CJK KR"/>
                <w:b/>
                <w:i w:val="0"/>
                <w:color w:val="8C8F95"/>
                <w:sz w:val="15"/>
              </w:rPr>
              <w:t>부지</w:t>
            </w:r>
          </w:p>
        </w:tc>
        <w:tc>
          <w:tcPr>
            <w:tcW w:type="dxa" w:w="3251"/>
            <w:shd w:fill="0B0D10" w:val="clear"/>
            <w:tcMar>
              <w:top w:w="240" w:type="dxa"/>
              <w:start w:w="250" w:type="dxa"/>
              <w:bottom w:w="240" w:type="dxa"/>
              <w:end w:w="250" w:type="dxa"/>
            </w:tcMar>
          </w:tcPr>
          <w:p>
            <w:pPr>
              <w:spacing w:before="0" w:after="120" w:line="240" w:lineRule="auto"/>
            </w:pPr>
            <w:r>
              <w:rPr>
                <w:rFonts w:ascii="Noto Sans CJK KR" w:hAnsi="Noto Sans CJK KR" w:eastAsia="Noto Sans CJK KR"/>
                <w:b/>
                <w:i w:val="0"/>
                <w:color w:val="FF5A36"/>
                <w:sz w:val="48"/>
              </w:rPr>
              <w:t>110평</w:t>
            </w:r>
          </w:p>
          <w:p>
            <w:pPr>
              <w:spacing w:before="0" w:after="0" w:line="240" w:lineRule="auto"/>
            </w:pPr>
            <w:r>
              <w:rPr>
                <w:rFonts w:ascii="Noto Sans CJK KR" w:hAnsi="Noto Sans CJK KR" w:eastAsia="Noto Sans CJK KR"/>
                <w:b/>
                <w:i w:val="0"/>
                <w:color w:val="8C8F95"/>
                <w:sz w:val="15"/>
              </w:rPr>
              <w:t>건평</w:t>
            </w:r>
          </w:p>
        </w:tc>
      </w:tr>
    </w:tbl>
    <w:p>
      <w:pPr>
        <w:spacing w:after="160"/>
      </w:pPr>
    </w:p>
    <w:tbl>
      <w:tblPr>
        <w:tblW w:type="auto" w:w="0"/>
        <w:tblLayout w:type="fixed"/>
        <w:tblLook w:firstColumn="1" w:firstRow="1" w:lastColumn="0" w:lastRow="0" w:noHBand="0" w:noVBand="1" w:val="04A0"/>
      </w:tblPr>
      <w:tblGrid>
        <w:gridCol w:w="4394"/>
        <w:gridCol w:w="454"/>
        <w:gridCol w:w="4394"/>
      </w:tblGrid>
      <w:tr>
        <w:tc>
          <w:tcPr>
            <w:tcW w:type="dxa" w:w="3251"/>
            <w:tcMar>
              <w:top w:w="0" w:type="dxa"/>
              <w:start w:w="0" w:type="dxa"/>
              <w:bottom w:w="0" w:type="dxa"/>
              <w:end w:w="0" w:type="dxa"/>
            </w:tcMar>
          </w:tcPr>
          <w:p>
            <w:pPr>
              <w:spacing w:before="0" w:after="160" w:line="379" w:lineRule="auto"/>
            </w:pPr>
            <w:r>
              <w:rPr>
                <w:rFonts w:ascii="Noto Sans CJK KR" w:hAnsi="Noto Sans CJK KR" w:eastAsia="Noto Sans CJK KR"/>
                <w:b w:val="0"/>
                <w:i w:val="0"/>
                <w:color w:val="424540"/>
                <w:sz w:val="18"/>
              </w:rPr>
              <w:t>도서관교회의 공공 환원은 어느 한 사람의 업적을 남기기 위한 일이 아닙니다. 이 선택은 설립목사이신 고 장웅일 목사님의 뜻에서 시작되었습니다. 2대 담임목사인 나는 그 뜻을 이어 실행할 뿐입니다.</w:t>
            </w:r>
          </w:p>
          <w:p>
            <w:pPr>
              <w:spacing w:before="0" w:after="160" w:line="379" w:lineRule="auto"/>
            </w:pPr>
            <w:r>
              <w:rPr>
                <w:rFonts w:ascii="Noto Sans CJK KR" w:hAnsi="Noto Sans CJK KR" w:eastAsia="Noto Sans CJK KR"/>
                <w:b w:val="0"/>
                <w:i w:val="0"/>
                <w:color w:val="424540"/>
                <w:sz w:val="18"/>
              </w:rPr>
              <w:t>평생 한국교회와 세계선교를 위해 기도하며 힘써 오신 원로목사님의 유지를 받들고자 합니다. 한 교회나 한 가정의 이름을 남기는 데 머물지 않겠습니다.</w:t>
            </w:r>
          </w:p>
        </w:tc>
        <w:tc>
          <w:tcPr>
            <w:tcW w:type="dxa" w:w="3251"/>
            <w:tcMar>
              <w:top w:w="0" w:type="dxa"/>
              <w:start w:w="0" w:type="dxa"/>
              <w:bottom w:w="0" w:type="dxa"/>
              <w:end w:w="0" w:type="dxa"/>
            </w:tcMar>
          </w:tcPr>
          <w:p/>
        </w:tc>
        <w:tc>
          <w:tcPr>
            <w:tcW w:type="dxa" w:w="3251"/>
            <w:tcMar>
              <w:top w:w="0" w:type="dxa"/>
              <w:start w:w="0" w:type="dxa"/>
              <w:bottom w:w="0" w:type="dxa"/>
              <w:end w:w="0" w:type="dxa"/>
            </w:tcMar>
          </w:tcPr>
          <w:p>
            <w:pPr>
              <w:spacing w:before="0" w:after="160" w:line="379" w:lineRule="auto"/>
            </w:pPr>
            <w:r>
              <w:rPr>
                <w:rFonts w:ascii="Noto Sans CJK KR" w:hAnsi="Noto Sans CJK KR" w:eastAsia="Noto Sans CJK KR"/>
                <w:b w:val="0"/>
                <w:i w:val="0"/>
                <w:color w:val="424540"/>
                <w:sz w:val="18"/>
              </w:rPr>
              <w:t>한국교회를 향한 연합과 섬김의 사역이 이어지기를 바랍니다. 이를 위해 성남노회를 중심으로 추천되고 세워진 이사장과 이사들로 선교재단법인을 출범시키고자 합니다.</w:t>
            </w:r>
          </w:p>
          <w:p>
            <w:pPr>
              <w:spacing w:before="0" w:after="160" w:line="379" w:lineRule="auto"/>
            </w:pPr>
            <w:r>
              <w:rPr>
                <w:rFonts w:ascii="Noto Sans CJK KR" w:hAnsi="Noto Sans CJK KR" w:eastAsia="Noto Sans CJK KR"/>
                <w:b w:val="0"/>
                <w:i w:val="0"/>
                <w:color w:val="424540"/>
                <w:sz w:val="18"/>
              </w:rPr>
              <w:t>도서관교회의 자산은 여러 교회와 크리스천이 함께 섬기는 선교의 기반이 될 것입니다.</w:t>
            </w:r>
          </w:p>
        </w:tc>
      </w:tr>
    </w:tbl>
    <w:tbl>
      <w:tblPr>
        <w:tblW w:type="auto" w:w="0"/>
        <w:jc w:val="center"/>
        <w:tblLook w:firstColumn="1" w:firstRow="1" w:lastColumn="0" w:lastRow="0" w:noHBand="0" w:noVBand="1" w:val="04A0"/>
      </w:tblPr>
      <w:tblGrid>
        <w:gridCol w:w="9752"/>
      </w:tblGrid>
      <w:tr>
        <w:tc>
          <w:tcPr>
            <w:tcW w:type="dxa" w:w="9752"/>
            <w:shd w:fill="E8E2D7" w:val="clear"/>
            <w:tcMar>
              <w:top w:w="210" w:type="dxa"/>
              <w:start w:w="270" w:type="dxa"/>
              <w:bottom w:w="210" w:type="dxa"/>
              <w:end w:w="270" w:type="dxa"/>
            </w:tcMar>
          </w:tcPr>
          <w:p>
            <w:pPr>
              <w:spacing w:before="0" w:after="0" w:line="324" w:lineRule="auto"/>
              <w:jc w:val="center"/>
            </w:pPr>
            <w:r>
              <w:rPr>
                <w:rFonts w:ascii="NanumMyeongjo" w:hAnsi="NanumMyeongjo" w:eastAsia="NanumMyeongjo"/>
                <w:b/>
                <w:i w:val="0"/>
                <w:color w:val="0B0D10"/>
                <w:sz w:val="25"/>
              </w:rPr>
              <w:t>소유를 내려놓는 자리에 연합의 가능성을 세웁니다.</w:t>
            </w:r>
          </w:p>
        </w:tc>
      </w:tr>
    </w:tbl>
    <w:p>
      <w:pPr>
        <w:spacing w:after="0"/>
      </w:pPr>
      <w:r>
        <w:br w:type="page"/>
      </w:r>
    </w:p>
    <w:tbl>
      <w:tblPr>
        <w:tblW w:type="auto" w:w="0"/>
        <w:jc w:val="center"/>
        <w:tblLayout w:type="fixed"/>
        <w:tblLook w:firstColumn="1" w:firstRow="1" w:lastColumn="0" w:lastRow="0" w:noHBand="0" w:noVBand="1" w:val="04A0"/>
      </w:tblPr>
      <w:tblGrid>
        <w:gridCol w:w="907"/>
        <w:gridCol w:w="8844"/>
      </w:tblGrid>
      <w:tr>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05</w:t>
            </w:r>
          </w:p>
        </w:tc>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아내의 고향, 원주</w:t>
            </w:r>
          </w:p>
        </w:tc>
      </w:tr>
    </w:tbl>
    <w:p>
      <w:pPr>
        <w:spacing w:before="360" w:after="40" w:line="240" w:lineRule="auto"/>
      </w:pPr>
      <w:r>
        <w:rPr>
          <w:rFonts w:ascii="Noto Sans CJK KR" w:hAnsi="Noto Sans CJK KR" w:eastAsia="Noto Sans CJK KR"/>
          <w:b/>
          <w:i w:val="0"/>
          <w:color w:val="FF5A36"/>
          <w:sz w:val="78"/>
        </w:rPr>
        <w:t>2026.10</w:t>
      </w:r>
    </w:p>
    <w:p>
      <w:pPr>
        <w:spacing w:before="0" w:after="40" w:line="264" w:lineRule="auto"/>
      </w:pPr>
      <w:r>
        <w:rPr>
          <w:rFonts w:ascii="Noto Sans CJK KR" w:hAnsi="Noto Sans CJK KR" w:eastAsia="Noto Sans CJK KR"/>
          <w:b/>
          <w:i w:val="0"/>
          <w:color w:val="0B0D10"/>
          <w:sz w:val="54"/>
        </w:rPr>
        <w:t xml:space="preserve">분당에서 </w:t>
      </w:r>
      <w:r>
        <w:rPr>
          <w:rFonts w:ascii="NanumMyeongjo" w:hAnsi="NanumMyeongjo" w:eastAsia="NanumMyeongjo"/>
          <w:b/>
          <w:i w:val="0"/>
          <w:color w:val="FF5A36"/>
          <w:sz w:val="58"/>
        </w:rPr>
        <w:t>원주</w:t>
      </w:r>
      <w:r>
        <w:rPr>
          <w:rFonts w:ascii="Noto Sans CJK KR" w:hAnsi="Noto Sans CJK KR" w:eastAsia="Noto Sans CJK KR"/>
          <w:b/>
          <w:i w:val="0"/>
          <w:color w:val="0B0D10"/>
          <w:sz w:val="54"/>
        </w:rPr>
        <w:t>로.</w:t>
      </w:r>
    </w:p>
    <w:p>
      <w:pPr>
        <w:spacing w:before="0" w:after="300" w:line="264" w:lineRule="auto"/>
      </w:pPr>
      <w:r>
        <w:rPr>
          <w:rFonts w:ascii="Noto Sans CJK KR" w:hAnsi="Noto Sans CJK KR" w:eastAsia="Noto Sans CJK KR"/>
          <w:b/>
          <w:i w:val="0"/>
          <w:color w:val="0B0D10"/>
          <w:sz w:val="48"/>
        </w:rPr>
        <w:t>장소는 바뀌어도 사명은 이어집니다.</w:t>
      </w:r>
    </w:p>
    <w:tbl>
      <w:tblPr>
        <w:tblW w:type="auto" w:w="0"/>
        <w:tblLayout w:type="fixed"/>
        <w:tblLook w:firstColumn="1" w:firstRow="1" w:lastColumn="0" w:lastRow="0" w:noHBand="0" w:noVBand="1" w:val="04A0"/>
      </w:tblPr>
      <w:tblGrid>
        <w:gridCol w:w="2835"/>
      </w:tblGrid>
      <w:tr>
        <w:trPr>
          <w:trHeight w:val="68" w:hRule="exact"/>
        </w:trPr>
        <w:tc>
          <w:tcPr>
            <w:tcW w:type="dxa" w:w="9752"/>
            <w:shd w:fill="FF5A36" w:val="clear"/>
            <w:tcMar>
              <w:top w:w="0" w:type="dxa"/>
              <w:start w:w="0" w:type="dxa"/>
              <w:bottom w:w="0" w:type="dxa"/>
              <w:end w:w="0" w:type="dxa"/>
            </w:tcMar>
          </w:tcPr>
          <w:p/>
        </w:tc>
      </w:tr>
    </w:tbl>
    <w:tbl>
      <w:tblPr>
        <w:tblW w:type="auto" w:w="0"/>
        <w:tblLayout w:type="fixed"/>
        <w:tblLook w:firstColumn="1" w:firstRow="1" w:lastColumn="0" w:lastRow="0" w:noHBand="0" w:noVBand="1" w:val="04A0"/>
      </w:tblPr>
      <w:tblGrid>
        <w:gridCol w:w="3969"/>
        <w:gridCol w:w="5301"/>
      </w:tblGrid>
      <w:tr>
        <w:tc>
          <w:tcPr>
            <w:tcW w:type="dxa" w:w="4876"/>
            <w:tcMar>
              <w:top w:w="270" w:type="dxa"/>
              <w:start w:w="300" w:type="dxa"/>
              <w:bottom w:w="270" w:type="dxa"/>
              <w:end w:w="300" w:type="dxa"/>
            </w:tcMar>
            <w:shd w:fill="14171C" w:val="clear"/>
          </w:tcPr>
          <w:p>
            <w:pPr>
              <w:spacing w:before="0" w:after="0" w:line="408" w:lineRule="auto"/>
            </w:pPr>
            <w:r>
              <w:rPr>
                <w:rFonts w:ascii="NanumMyeongjo" w:hAnsi="NanumMyeongjo" w:eastAsia="NanumMyeongjo"/>
                <w:b/>
                <w:i w:val="0"/>
                <w:color w:val="FFFFFF"/>
                <w:sz w:val="26"/>
              </w:rPr>
              <w:t>“지금까지 26년은</w:t>
              <w:br/>
              <w:t>당신의 터전에서 살았으니,</w:t>
              <w:br/>
              <w:t>우리의 남은 삶과 사역을</w:t>
              <w:br/>
              <w:t>내 고향 원주에서</w:t>
              <w:br/>
              <w:t>이어가면 좋겠어요.”</w:t>
            </w:r>
          </w:p>
          <w:p>
            <w:pPr>
              <w:spacing w:before="280" w:after="0" w:line="360" w:lineRule="auto"/>
            </w:pPr>
            <w:r>
              <w:rPr>
                <w:rFonts w:ascii="Noto Sans CJK KR" w:hAnsi="Noto Sans CJK KR" w:eastAsia="Noto Sans CJK KR"/>
                <w:b/>
                <w:i w:val="0"/>
                <w:color w:val="FF5A36"/>
                <w:sz w:val="15"/>
              </w:rPr>
              <w:t>아내의 제안</w:t>
            </w:r>
          </w:p>
        </w:tc>
        <w:tc>
          <w:tcPr>
            <w:tcW w:type="dxa" w:w="4876"/>
            <w:tcMar>
              <w:top w:w="0" w:type="dxa"/>
              <w:start w:w="260" w:type="dxa"/>
              <w:bottom w:w="0" w:type="dxa"/>
              <w:end w:w="0" w:type="dxa"/>
            </w:tcMar>
          </w:tcPr>
          <w:p>
            <w:pPr>
              <w:spacing w:before="0" w:after="180" w:line="401" w:lineRule="auto"/>
            </w:pPr>
            <w:r>
              <w:rPr>
                <w:rFonts w:ascii="Noto Sans CJK KR" w:hAnsi="Noto Sans CJK KR" w:eastAsia="Noto Sans CJK KR"/>
                <w:b w:val="0"/>
                <w:i w:val="0"/>
                <w:color w:val="424540"/>
                <w:sz w:val="19"/>
              </w:rPr>
              <w:t>아내는 원주에서 태어나고 자랐습니다. 결혼한 뒤 26년 동안 나와 함께 분당을 중심으로 도서관교회, 트리비움 아카데미, 호도애도서관의 사역을 지켜 왔습니다.</w:t>
            </w:r>
          </w:p>
          <w:p>
            <w:pPr>
              <w:spacing w:before="0" w:after="180" w:line="401" w:lineRule="auto"/>
            </w:pPr>
            <w:r>
              <w:rPr>
                <w:rFonts w:ascii="Noto Sans CJK KR" w:hAnsi="Noto Sans CJK KR" w:eastAsia="Noto Sans CJK KR"/>
                <w:b w:val="0"/>
                <w:i w:val="0"/>
                <w:color w:val="424540"/>
                <w:sz w:val="19"/>
              </w:rPr>
              <w:t>2024년과 2025년, 아내는 부모님을 차례로 떠나보냈습니다. 고향 원주에는 여동생이 홀로 남았습니다. 아내는 이제 남은 인생과 사역을 원주에서 이어가자고 제안했습니다. 나는 조금도 망설이지 않고 원주로의 이주를 결정했습니다.</w:t>
            </w:r>
          </w:p>
          <w:p>
            <w:pPr>
              <w:spacing w:before="0" w:after="180" w:line="401" w:lineRule="auto"/>
            </w:pPr>
            <w:r>
              <w:rPr>
                <w:rFonts w:ascii="Noto Sans CJK KR" w:hAnsi="Noto Sans CJK KR" w:eastAsia="Noto Sans CJK KR"/>
                <w:b w:val="0"/>
                <w:i w:val="0"/>
                <w:color w:val="424540"/>
                <w:sz w:val="19"/>
              </w:rPr>
              <w:t>2016년 안식년 때 품었던 결심대로, 익숙한 교회의 재정적 도움에 기대지 않고 월세 교회·도서관 공간과 월세 사택에서 다시 시작합니다. 소유가 아니라 사명으로, 안정이 아니라 부르심으로 출발합니다.</w:t>
            </w:r>
          </w:p>
        </w:tc>
      </w:tr>
    </w:tbl>
    <w:tbl>
      <w:tblPr>
        <w:tblW w:type="auto" w:w="0"/>
        <w:jc w:val="center"/>
        <w:tblLook w:firstColumn="1" w:firstRow="1" w:lastColumn="0" w:lastRow="0" w:noHBand="0" w:noVBand="1" w:val="04A0"/>
      </w:tblPr>
      <w:tblGrid>
        <w:gridCol w:w="9752"/>
      </w:tblGrid>
      <w:tr>
        <w:tc>
          <w:tcPr>
            <w:tcW w:type="dxa" w:w="9752"/>
            <w:shd w:fill="4A6CFF" w:val="clear"/>
            <w:tcMar>
              <w:top w:w="260" w:type="dxa"/>
              <w:start w:w="320" w:type="dxa"/>
              <w:bottom w:w="260" w:type="dxa"/>
              <w:end w:w="320" w:type="dxa"/>
            </w:tcMar>
          </w:tcPr>
          <w:p>
            <w:pPr>
              <w:spacing w:before="0" w:after="80" w:line="240" w:lineRule="auto"/>
            </w:pPr>
            <w:r>
              <w:rPr>
                <w:rFonts w:ascii="Noto Sans CJK KR" w:hAnsi="Noto Sans CJK KR" w:eastAsia="Noto Sans CJK KR"/>
                <w:b/>
                <w:i w:val="0"/>
                <w:color w:val="D9DFFF"/>
                <w:sz w:val="17"/>
              </w:rPr>
              <w:t>2026년 10월 셋째 주</w:t>
            </w:r>
          </w:p>
          <w:p>
            <w:pPr>
              <w:spacing w:before="0" w:after="0" w:line="324" w:lineRule="auto"/>
            </w:pPr>
            <w:r>
              <w:rPr>
                <w:rFonts w:ascii="NanumMyeongjo" w:hAnsi="NanumMyeongjo" w:eastAsia="NanumMyeongjo"/>
                <w:b/>
                <w:i w:val="0"/>
                <w:color w:val="FF5A36"/>
                <w:sz w:val="33"/>
              </w:rPr>
              <w:t>원주</w:t>
            </w:r>
            <w:r>
              <w:rPr>
                <w:rFonts w:ascii="Noto Sans CJK KR" w:hAnsi="Noto Sans CJK KR" w:eastAsia="Noto Sans CJK KR"/>
                <w:b/>
                <w:i w:val="0"/>
                <w:color w:val="FFFFFF"/>
                <w:sz w:val="31"/>
              </w:rPr>
              <w:t>에서 사람을 짓는 새 사역이 시작됩니다.</w:t>
            </w:r>
          </w:p>
        </w:tc>
      </w:tr>
    </w:tbl>
    <w:p>
      <w:pPr>
        <w:spacing w:after="0"/>
      </w:pPr>
      <w:r>
        <w:br w:type="page"/>
      </w:r>
    </w:p>
    <w:tbl>
      <w:tblPr>
        <w:tblW w:type="auto" w:w="0"/>
        <w:jc w:val="center"/>
        <w:tblLayout w:type="fixed"/>
        <w:tblLook w:firstColumn="1" w:firstRow="1" w:lastColumn="0" w:lastRow="0" w:noHBand="0" w:noVBand="1" w:val="04A0"/>
      </w:tblPr>
      <w:tblGrid>
        <w:gridCol w:w="907"/>
        <w:gridCol w:w="8844"/>
      </w:tblGrid>
      <w:tr>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06</w:t>
            </w:r>
          </w:p>
        </w:tc>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앞으로의 약속</w:t>
            </w:r>
          </w:p>
        </w:tc>
      </w:tr>
    </w:tbl>
    <w:p>
      <w:pPr>
        <w:spacing w:before="340" w:after="80" w:line="240" w:lineRule="auto"/>
      </w:pPr>
      <w:r>
        <w:rPr>
          <w:rFonts w:ascii="Noto Sans CJK KR" w:hAnsi="Noto Sans CJK KR" w:eastAsia="Noto Sans CJK KR"/>
          <w:b/>
          <w:i w:val="0"/>
          <w:color w:val="666962"/>
          <w:sz w:val="16"/>
        </w:rPr>
        <w:t>THE LIBRARY WITHIN</w:t>
      </w:r>
    </w:p>
    <w:p>
      <w:pPr>
        <w:spacing w:before="0" w:after="0" w:line="228" w:lineRule="auto"/>
      </w:pPr>
      <w:r>
        <w:rPr>
          <w:rFonts w:ascii="Noto Sans CJK KR" w:hAnsi="Noto Sans CJK KR" w:eastAsia="Noto Sans CJK KR"/>
          <w:b/>
          <w:i w:val="0"/>
          <w:color w:val="0B0D10"/>
          <w:sz w:val="78"/>
        </w:rPr>
        <w:t>건물을 넘어.</w:t>
      </w:r>
    </w:p>
    <w:p>
      <w:pPr>
        <w:spacing w:before="0" w:after="300" w:line="228" w:lineRule="auto"/>
      </w:pPr>
      <w:r>
        <w:rPr>
          <w:rFonts w:ascii="NanumMyeongjo" w:hAnsi="NanumMyeongjo" w:eastAsia="NanumMyeongjo"/>
          <w:b/>
          <w:i w:val="0"/>
          <w:color w:val="FF5A36"/>
          <w:sz w:val="84"/>
        </w:rPr>
        <w:t>사람 안으로.</w:t>
      </w:r>
    </w:p>
    <w:tbl>
      <w:tblPr>
        <w:tblW w:type="auto" w:w="0"/>
        <w:tblLayout w:type="fixed"/>
        <w:tblLook w:firstColumn="1" w:firstRow="1" w:lastColumn="0" w:lastRow="0" w:noHBand="0" w:noVBand="1" w:val="04A0"/>
      </w:tblPr>
      <w:tblGrid>
        <w:gridCol w:w="3118"/>
      </w:tblGrid>
      <w:tr>
        <w:trPr>
          <w:trHeight w:val="68" w:hRule="exact"/>
        </w:trPr>
        <w:tc>
          <w:tcPr>
            <w:tcW w:type="dxa" w:w="9752"/>
            <w:shd w:fill="FF5A36" w:val="clear"/>
            <w:tcMar>
              <w:top w:w="0" w:type="dxa"/>
              <w:start w:w="0" w:type="dxa"/>
              <w:bottom w:w="0" w:type="dxa"/>
              <w:end w:w="0" w:type="dxa"/>
            </w:tcMar>
          </w:tcPr>
          <w:p/>
        </w:tc>
      </w:tr>
    </w:tbl>
    <w:tbl>
      <w:tblPr>
        <w:tblW w:type="auto" w:w="0"/>
        <w:jc w:val="center"/>
        <w:tblLayout w:type="fixed"/>
        <w:tblLook w:firstColumn="1" w:firstRow="1" w:lastColumn="0" w:lastRow="0" w:noHBand="0" w:noVBand="1" w:val="04A0"/>
      </w:tblPr>
      <w:tblGrid>
        <w:gridCol w:w="4620"/>
        <w:gridCol w:w="4620"/>
      </w:tblGrid>
      <w:tr>
        <w:tc>
          <w:tcPr>
            <w:tcW w:type="dxa" w:w="4876"/>
            <w:shd w:fill="14171C" w:val="clear"/>
            <w:tcMar>
              <w:top w:w="230" w:type="dxa"/>
              <w:start w:w="260" w:type="dxa"/>
              <w:bottom w:w="230" w:type="dxa"/>
              <w:end w:w="260" w:type="dxa"/>
            </w:tcMar>
          </w:tcPr>
          <w:p>
            <w:pPr>
              <w:spacing w:before="0" w:after="160" w:line="240" w:lineRule="auto"/>
            </w:pPr>
            <w:r>
              <w:rPr>
                <w:rFonts w:ascii="Noto Sans CJK KR" w:hAnsi="Noto Sans CJK KR" w:eastAsia="Noto Sans CJK KR"/>
                <w:b/>
                <w:i w:val="0"/>
                <w:color w:val="FF5A36"/>
                <w:sz w:val="15"/>
              </w:rPr>
              <w:t>01</w:t>
            </w:r>
          </w:p>
          <w:p>
            <w:pPr>
              <w:spacing w:before="0" w:after="140" w:line="312" w:lineRule="auto"/>
            </w:pPr>
            <w:r>
              <w:rPr>
                <w:rFonts w:ascii="Noto Sans CJK KR" w:hAnsi="Noto Sans CJK KR" w:eastAsia="Noto Sans CJK KR"/>
                <w:b/>
                <w:i w:val="0"/>
                <w:color w:val="FFFFFF"/>
                <w:sz w:val="24"/>
              </w:rPr>
              <w:t>말씀으로 길을 세우겠습니다.</w:t>
            </w:r>
          </w:p>
          <w:p>
            <w:pPr>
              <w:spacing w:before="0" w:after="0" w:line="372" w:lineRule="auto"/>
            </w:pPr>
            <w:r>
              <w:rPr>
                <w:rFonts w:ascii="Noto Sans CJK KR" w:hAnsi="Noto Sans CJK KR" w:eastAsia="Noto Sans CJK KR"/>
                <w:b w:val="0"/>
                <w:i w:val="0"/>
                <w:color w:val="B0B2B7"/>
                <w:sz w:val="17"/>
              </w:rPr>
              <w:t>교회와 가정과 일상의 질문을 진리 앞에 놓겠습니다.</w:t>
            </w:r>
          </w:p>
        </w:tc>
        <w:tc>
          <w:tcPr>
            <w:tcW w:type="dxa" w:w="4876"/>
            <w:shd w:fill="20242A" w:val="clear"/>
            <w:tcMar>
              <w:top w:w="230" w:type="dxa"/>
              <w:start w:w="260" w:type="dxa"/>
              <w:bottom w:w="230" w:type="dxa"/>
              <w:end w:w="260" w:type="dxa"/>
            </w:tcMar>
          </w:tcPr>
          <w:p>
            <w:pPr>
              <w:spacing w:before="0" w:after="160" w:line="240" w:lineRule="auto"/>
            </w:pPr>
            <w:r>
              <w:rPr>
                <w:rFonts w:ascii="Noto Sans CJK KR" w:hAnsi="Noto Sans CJK KR" w:eastAsia="Noto Sans CJK KR"/>
                <w:b/>
                <w:i w:val="0"/>
                <w:color w:val="FF5A36"/>
                <w:sz w:val="15"/>
              </w:rPr>
              <w:t>02</w:t>
            </w:r>
          </w:p>
          <w:p>
            <w:pPr>
              <w:spacing w:before="0" w:after="140" w:line="312" w:lineRule="auto"/>
            </w:pPr>
            <w:r>
              <w:rPr>
                <w:rFonts w:ascii="Noto Sans CJK KR" w:hAnsi="Noto Sans CJK KR" w:eastAsia="Noto Sans CJK KR"/>
                <w:b/>
                <w:i w:val="0"/>
                <w:color w:val="FFFFFF"/>
                <w:sz w:val="24"/>
              </w:rPr>
              <w:t>배움의 순서를 세우겠습니다.</w:t>
            </w:r>
          </w:p>
          <w:p>
            <w:pPr>
              <w:spacing w:before="0" w:after="0" w:line="372" w:lineRule="auto"/>
            </w:pPr>
            <w:r>
              <w:rPr>
                <w:rFonts w:ascii="Noto Sans CJK KR" w:hAnsi="Noto Sans CJK KR" w:eastAsia="Noto Sans CJK KR"/>
                <w:b w:val="0"/>
                <w:i w:val="0"/>
                <w:color w:val="B0B2B7"/>
                <w:sz w:val="17"/>
              </w:rPr>
              <w:t>관심이 애호와 가치와 사명으로 자라도록 돕겠습니다.</w:t>
            </w:r>
          </w:p>
        </w:tc>
      </w:tr>
      <w:tr>
        <w:tc>
          <w:tcPr>
            <w:tcW w:type="dxa" w:w="4876"/>
            <w:shd w:fill="14171C" w:val="clear"/>
            <w:tcMar>
              <w:top w:w="230" w:type="dxa"/>
              <w:start w:w="260" w:type="dxa"/>
              <w:bottom w:w="230" w:type="dxa"/>
              <w:end w:w="260" w:type="dxa"/>
            </w:tcMar>
          </w:tcPr>
          <w:p>
            <w:pPr>
              <w:spacing w:before="0" w:after="160" w:line="240" w:lineRule="auto"/>
            </w:pPr>
            <w:r>
              <w:rPr>
                <w:rFonts w:ascii="Noto Sans CJK KR" w:hAnsi="Noto Sans CJK KR" w:eastAsia="Noto Sans CJK KR"/>
                <w:b/>
                <w:i w:val="0"/>
                <w:color w:val="FF5A36"/>
                <w:sz w:val="15"/>
              </w:rPr>
              <w:t>03</w:t>
            </w:r>
          </w:p>
          <w:p>
            <w:pPr>
              <w:spacing w:before="0" w:after="140" w:line="312" w:lineRule="auto"/>
            </w:pPr>
            <w:r>
              <w:rPr>
                <w:rFonts w:ascii="Noto Sans CJK KR" w:hAnsi="Noto Sans CJK KR" w:eastAsia="Noto Sans CJK KR"/>
                <w:b/>
                <w:i w:val="0"/>
                <w:color w:val="FFFFFF"/>
                <w:sz w:val="24"/>
              </w:rPr>
              <w:t>생각하는 눈을 세우겠습니다.</w:t>
            </w:r>
          </w:p>
          <w:p>
            <w:pPr>
              <w:spacing w:before="0" w:after="0" w:line="372" w:lineRule="auto"/>
            </w:pPr>
            <w:r>
              <w:rPr>
                <w:rFonts w:ascii="Noto Sans CJK KR" w:hAnsi="Noto Sans CJK KR" w:eastAsia="Noto Sans CJK KR"/>
                <w:b w:val="0"/>
                <w:i w:val="0"/>
                <w:color w:val="B0B2B7"/>
                <w:sz w:val="17"/>
              </w:rPr>
              <w:t>인공지능 시대에도 자기 관점과 책임을 잃지 않게 하겠습니다.</w:t>
            </w:r>
          </w:p>
        </w:tc>
        <w:tc>
          <w:tcPr>
            <w:tcW w:type="dxa" w:w="4876"/>
            <w:shd w:fill="20242A" w:val="clear"/>
            <w:tcMar>
              <w:top w:w="230" w:type="dxa"/>
              <w:start w:w="260" w:type="dxa"/>
              <w:bottom w:w="230" w:type="dxa"/>
              <w:end w:w="260" w:type="dxa"/>
            </w:tcMar>
          </w:tcPr>
          <w:p>
            <w:pPr>
              <w:spacing w:before="0" w:after="160" w:line="240" w:lineRule="auto"/>
            </w:pPr>
            <w:r>
              <w:rPr>
                <w:rFonts w:ascii="Noto Sans CJK KR" w:hAnsi="Noto Sans CJK KR" w:eastAsia="Noto Sans CJK KR"/>
                <w:b/>
                <w:i w:val="0"/>
                <w:color w:val="FF5A36"/>
                <w:sz w:val="15"/>
              </w:rPr>
              <w:t>04</w:t>
            </w:r>
          </w:p>
          <w:p>
            <w:pPr>
              <w:spacing w:before="0" w:after="140" w:line="312" w:lineRule="auto"/>
            </w:pPr>
            <w:r>
              <w:rPr>
                <w:rFonts w:ascii="Noto Sans CJK KR" w:hAnsi="Noto Sans CJK KR" w:eastAsia="Noto Sans CJK KR"/>
                <w:b/>
                <w:i w:val="0"/>
                <w:color w:val="FFFFFF"/>
                <w:sz w:val="24"/>
              </w:rPr>
              <w:t>가정과 교회를 연결하겠습니다.</w:t>
            </w:r>
          </w:p>
          <w:p>
            <w:pPr>
              <w:spacing w:before="0" w:after="0" w:line="372" w:lineRule="auto"/>
            </w:pPr>
            <w:r>
              <w:rPr>
                <w:rFonts w:ascii="Noto Sans CJK KR" w:hAnsi="Noto Sans CJK KR" w:eastAsia="Noto Sans CJK KR"/>
                <w:b w:val="0"/>
                <w:i w:val="0"/>
                <w:color w:val="B0B2B7"/>
                <w:sz w:val="17"/>
              </w:rPr>
              <w:t>한 가정의 책상이 다음 세대의 세계관으로 이어지게 하겠습니다.</w:t>
            </w:r>
          </w:p>
        </w:tc>
      </w:tr>
      <w:tr>
        <w:tc>
          <w:tcPr>
            <w:tcW w:type="dxa" w:w="4876"/>
            <w:shd w:fill="14171C" w:val="clear"/>
            <w:tcMar>
              <w:top w:w="230" w:type="dxa"/>
              <w:start w:w="260" w:type="dxa"/>
              <w:bottom w:w="230" w:type="dxa"/>
              <w:end w:w="260" w:type="dxa"/>
            </w:tcMar>
          </w:tcPr>
          <w:p>
            <w:pPr>
              <w:spacing w:before="0" w:after="160" w:line="240" w:lineRule="auto"/>
            </w:pPr>
            <w:r>
              <w:rPr>
                <w:rFonts w:ascii="Noto Sans CJK KR" w:hAnsi="Noto Sans CJK KR" w:eastAsia="Noto Sans CJK KR"/>
                <w:b/>
                <w:i w:val="0"/>
                <w:color w:val="FF5A36"/>
                <w:sz w:val="15"/>
              </w:rPr>
              <w:t>05</w:t>
            </w:r>
          </w:p>
          <w:p>
            <w:pPr>
              <w:spacing w:before="0" w:after="140" w:line="312" w:lineRule="auto"/>
            </w:pPr>
            <w:r>
              <w:rPr>
                <w:rFonts w:ascii="Noto Sans CJK KR" w:hAnsi="Noto Sans CJK KR" w:eastAsia="Noto Sans CJK KR"/>
                <w:b/>
                <w:i w:val="0"/>
                <w:color w:val="FFFFFF"/>
                <w:sz w:val="24"/>
              </w:rPr>
              <w:t>배움을 기록하고 나누겠습니다.</w:t>
            </w:r>
          </w:p>
          <w:p>
            <w:pPr>
              <w:spacing w:before="0" w:after="0" w:line="372" w:lineRule="auto"/>
            </w:pPr>
            <w:r>
              <w:rPr>
                <w:rFonts w:ascii="Noto Sans CJK KR" w:hAnsi="Noto Sans CJK KR" w:eastAsia="Noto Sans CJK KR"/>
                <w:b w:val="0"/>
                <w:i w:val="0"/>
                <w:color w:val="B0B2B7"/>
                <w:sz w:val="17"/>
              </w:rPr>
              <w:t>책과 강의와 교육과정으로 현장의 지혜를 흘려보내겠습니다.</w:t>
            </w:r>
          </w:p>
        </w:tc>
        <w:tc>
          <w:tcPr>
            <w:tcW w:type="dxa" w:w="4876"/>
            <w:shd w:fill="20242A" w:val="clear"/>
            <w:tcMar>
              <w:top w:w="230" w:type="dxa"/>
              <w:start w:w="260" w:type="dxa"/>
              <w:bottom w:w="230" w:type="dxa"/>
              <w:end w:w="260" w:type="dxa"/>
            </w:tcMar>
          </w:tcPr>
          <w:p>
            <w:pPr>
              <w:spacing w:before="0" w:after="160" w:line="240" w:lineRule="auto"/>
            </w:pPr>
            <w:r>
              <w:rPr>
                <w:rFonts w:ascii="Noto Sans CJK KR" w:hAnsi="Noto Sans CJK KR" w:eastAsia="Noto Sans CJK KR"/>
                <w:b/>
                <w:i w:val="0"/>
                <w:color w:val="FF5A36"/>
                <w:sz w:val="15"/>
              </w:rPr>
              <w:t>06</w:t>
            </w:r>
          </w:p>
          <w:p>
            <w:pPr>
              <w:spacing w:before="0" w:after="140" w:line="312" w:lineRule="auto"/>
            </w:pPr>
            <w:r>
              <w:rPr>
                <w:rFonts w:ascii="Noto Sans CJK KR" w:hAnsi="Noto Sans CJK KR" w:eastAsia="Noto Sans CJK KR"/>
                <w:b/>
                <w:i w:val="0"/>
                <w:color w:val="FFFFFF"/>
                <w:sz w:val="24"/>
              </w:rPr>
              <w:t>연합의 자리를 만들겠습니다.</w:t>
            </w:r>
          </w:p>
          <w:p>
            <w:pPr>
              <w:spacing w:before="0" w:after="0" w:line="372" w:lineRule="auto"/>
            </w:pPr>
            <w:r>
              <w:rPr>
                <w:rFonts w:ascii="Noto Sans CJK KR" w:hAnsi="Noto Sans CJK KR" w:eastAsia="Noto Sans CJK KR"/>
                <w:b w:val="0"/>
                <w:i w:val="0"/>
                <w:color w:val="B0B2B7"/>
                <w:sz w:val="17"/>
              </w:rPr>
              <w:t>이름과 소유보다 한국교회와 세계선교의 공공선을 먼저 두겠습니다.</w:t>
            </w:r>
          </w:p>
        </w:tc>
      </w:tr>
    </w:tbl>
    <w:p>
      <w:pPr>
        <w:spacing w:after="0"/>
      </w:pPr>
      <w:r>
        <w:br w:type="page"/>
      </w:r>
    </w:p>
    <w:tbl>
      <w:tblPr>
        <w:tblW w:type="auto" w:w="0"/>
        <w:jc w:val="center"/>
        <w:tblLayout w:type="fixed"/>
        <w:tblLook w:firstColumn="1" w:firstRow="1" w:lastColumn="0" w:lastRow="0" w:noHBand="0" w:noVBand="1" w:val="04A0"/>
      </w:tblPr>
      <w:tblGrid>
        <w:gridCol w:w="907"/>
        <w:gridCol w:w="8844"/>
      </w:tblGrid>
      <w:tr>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07</w:t>
            </w:r>
          </w:p>
        </w:tc>
        <w:tc>
          <w:tcPr>
            <w:tcW w:type="dxa" w:w="4876"/>
            <w:tcMar>
              <w:top w:w="0" w:type="dxa"/>
              <w:start w:w="0" w:type="dxa"/>
              <w:bottom w:w="90" w:type="dxa"/>
              <w:end w:w="0" w:type="dxa"/>
            </w:tcMar>
            <w:tcBorders>
              <w:bottom w:val="single" w:sz="7" w:color="0B0D10" w:space="0"/>
            </w:tcBorders>
          </w:tcPr>
          <w:p>
            <w:pPr>
              <w:spacing w:before="0" w:after="0" w:line="240" w:lineRule="auto"/>
            </w:pPr>
            <w:r>
              <w:rPr>
                <w:rFonts w:ascii="Noto Sans CJK KR" w:hAnsi="Noto Sans CJK KR" w:eastAsia="Noto Sans CJK KR"/>
                <w:b/>
                <w:i w:val="0"/>
                <w:color w:val="666962"/>
                <w:sz w:val="15"/>
              </w:rPr>
              <w:t>책으로 남긴 벽돌들</w:t>
            </w:r>
          </w:p>
        </w:tc>
      </w:tr>
    </w:tbl>
    <w:p>
      <w:pPr>
        <w:spacing w:before="340" w:after="60" w:line="240" w:lineRule="auto"/>
      </w:pPr>
      <w:r>
        <w:rPr>
          <w:rFonts w:ascii="Noto Sans CJK KR" w:hAnsi="Noto Sans CJK KR" w:eastAsia="Noto Sans CJK KR"/>
          <w:b/>
          <w:i w:val="0"/>
          <w:color w:val="FF5A36"/>
          <w:sz w:val="96"/>
        </w:rPr>
        <w:t>23</w:t>
      </w:r>
      <w:r>
        <w:rPr>
          <w:rFonts w:ascii="Noto Sans CJK KR" w:hAnsi="Noto Sans CJK KR" w:eastAsia="Noto Sans CJK KR"/>
          <w:b/>
          <w:i w:val="0"/>
          <w:color w:val="666962"/>
          <w:sz w:val="24"/>
        </w:rPr>
        <w:t xml:space="preserve">  BOOKS</w:t>
      </w:r>
    </w:p>
    <w:p>
      <w:pPr>
        <w:spacing w:before="0" w:after="300" w:line="276" w:lineRule="auto"/>
      </w:pPr>
      <w:r>
        <w:rPr>
          <w:rFonts w:ascii="Noto Sans CJK KR" w:hAnsi="Noto Sans CJK KR" w:eastAsia="Noto Sans CJK KR"/>
          <w:b/>
          <w:i w:val="0"/>
          <w:color w:val="0B0D10"/>
          <w:sz w:val="48"/>
        </w:rPr>
        <w:t>한 권씩 쓰며 사람을 짓는 법을 기록했습니다.</w:t>
      </w:r>
    </w:p>
    <w:tbl>
      <w:tblPr>
        <w:tblW w:type="auto" w:w="0"/>
        <w:tblLayout w:type="fixed"/>
        <w:tblLook w:firstColumn="1" w:firstRow="1" w:lastColumn="0" w:lastRow="0" w:noHBand="0" w:noVBand="1" w:val="04A0"/>
      </w:tblPr>
      <w:tblGrid>
        <w:gridCol w:w="2835"/>
      </w:tblGrid>
      <w:tr>
        <w:trPr>
          <w:trHeight w:val="68" w:hRule="exact"/>
        </w:trPr>
        <w:tc>
          <w:tcPr>
            <w:tcW w:type="dxa" w:w="9752"/>
            <w:shd w:fill="FF5A36" w:val="clear"/>
            <w:tcMar>
              <w:top w:w="0" w:type="dxa"/>
              <w:start w:w="0" w:type="dxa"/>
              <w:bottom w:w="0" w:type="dxa"/>
              <w:end w:w="0" w:type="dxa"/>
            </w:tcMar>
          </w:tcPr>
          <w:p/>
        </w:tc>
      </w:tr>
    </w:tbl>
    <w:tbl>
      <w:tblPr>
        <w:tblW w:type="auto" w:w="0"/>
        <w:jc w:val="center"/>
        <w:tblLayout w:type="fixed"/>
        <w:tblLook w:firstColumn="1" w:firstRow="1" w:lastColumn="0" w:lastRow="0" w:noHBand="0" w:noVBand="1" w:val="04A0"/>
      </w:tblPr>
      <w:tblGrid>
        <w:gridCol w:w="3090"/>
        <w:gridCol w:w="3090"/>
        <w:gridCol w:w="3090"/>
      </w:tblGrid>
      <w:tr>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01  ·  2026</w:t>
            </w:r>
          </w:p>
          <w:p>
            <w:pPr>
              <w:spacing w:before="0" w:after="0" w:line="300" w:lineRule="auto"/>
            </w:pPr>
            <w:r>
              <w:rPr>
                <w:rFonts w:ascii="Noto Sans CJK KR" w:hAnsi="Noto Sans CJK KR" w:eastAsia="Noto Sans CJK KR"/>
                <w:b/>
                <w:i w:val="0"/>
                <w:color w:val="0B0D10"/>
                <w:sz w:val="17"/>
              </w:rPr>
              <w:t>오십에 읽는 성경</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09  ·  2023</w:t>
            </w:r>
          </w:p>
          <w:p>
            <w:pPr>
              <w:spacing w:before="0" w:after="0" w:line="300" w:lineRule="auto"/>
            </w:pPr>
            <w:r>
              <w:rPr>
                <w:rFonts w:ascii="Noto Sans CJK KR" w:hAnsi="Noto Sans CJK KR" w:eastAsia="Noto Sans CJK KR"/>
                <w:b/>
                <w:i w:val="0"/>
                <w:color w:val="0B0D10"/>
                <w:sz w:val="17"/>
              </w:rPr>
              <w:t>MY NOTE 200 어휘력 사전 · 공저</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17  ·  2020</w:t>
            </w:r>
          </w:p>
          <w:p>
            <w:pPr>
              <w:spacing w:before="0" w:after="0" w:line="300" w:lineRule="auto"/>
            </w:pPr>
            <w:r>
              <w:rPr>
                <w:rFonts w:ascii="Noto Sans CJK KR" w:hAnsi="Noto Sans CJK KR" w:eastAsia="Noto Sans CJK KR"/>
                <w:b/>
                <w:i w:val="0"/>
                <w:color w:val="0B0D10"/>
                <w:sz w:val="17"/>
              </w:rPr>
              <w:t>독서 QT NOTE</w:t>
            </w:r>
          </w:p>
        </w:tc>
      </w:tr>
      <w:tr>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02  ·  2025</w:t>
            </w:r>
          </w:p>
          <w:p>
            <w:pPr>
              <w:spacing w:before="0" w:after="0" w:line="300" w:lineRule="auto"/>
            </w:pPr>
            <w:r>
              <w:rPr>
                <w:rFonts w:ascii="Noto Sans CJK KR" w:hAnsi="Noto Sans CJK KR" w:eastAsia="Noto Sans CJK KR"/>
                <w:b/>
                <w:i w:val="0"/>
                <w:color w:val="0B0D10"/>
                <w:sz w:val="17"/>
              </w:rPr>
              <w:t>오십에 읽는 명상록</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10  ·  2023</w:t>
            </w:r>
          </w:p>
          <w:p>
            <w:pPr>
              <w:spacing w:before="0" w:after="0" w:line="300" w:lineRule="auto"/>
            </w:pPr>
            <w:r>
              <w:rPr>
                <w:rFonts w:ascii="Noto Sans CJK KR" w:hAnsi="Noto Sans CJK KR" w:eastAsia="Noto Sans CJK KR"/>
                <w:b/>
                <w:i w:val="0"/>
                <w:color w:val="0B0D10"/>
                <w:sz w:val="17"/>
              </w:rPr>
              <w:t>MY NOTE 200 아포리즘 · 공저</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18  ·  2020</w:t>
            </w:r>
          </w:p>
          <w:p>
            <w:pPr>
              <w:spacing w:before="0" w:after="0" w:line="300" w:lineRule="auto"/>
            </w:pPr>
            <w:r>
              <w:rPr>
                <w:rFonts w:ascii="Noto Sans CJK KR" w:hAnsi="Noto Sans CJK KR" w:eastAsia="Noto Sans CJK KR"/>
                <w:b/>
                <w:i w:val="0"/>
                <w:color w:val="0B0D10"/>
                <w:sz w:val="17"/>
              </w:rPr>
              <w:t>글쓰기 QT NOTE</w:t>
            </w:r>
          </w:p>
        </w:tc>
      </w:tr>
      <w:tr>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03  ·  2025</w:t>
            </w:r>
          </w:p>
          <w:p>
            <w:pPr>
              <w:spacing w:before="0" w:after="0" w:line="300" w:lineRule="auto"/>
            </w:pPr>
            <w:r>
              <w:rPr>
                <w:rFonts w:ascii="Noto Sans CJK KR" w:hAnsi="Noto Sans CJK KR" w:eastAsia="Noto Sans CJK KR"/>
                <w:b/>
                <w:i w:val="0"/>
                <w:color w:val="0B0D10"/>
                <w:sz w:val="17"/>
              </w:rPr>
              <w:t>삶이 흔들릴 때 비로소 보이는 것들</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11  ·  2023</w:t>
            </w:r>
          </w:p>
          <w:p>
            <w:pPr>
              <w:spacing w:before="0" w:after="0" w:line="300" w:lineRule="auto"/>
            </w:pPr>
            <w:r>
              <w:rPr>
                <w:rFonts w:ascii="Noto Sans CJK KR" w:hAnsi="Noto Sans CJK KR" w:eastAsia="Noto Sans CJK KR"/>
                <w:b/>
                <w:i w:val="0"/>
                <w:color w:val="0B0D10"/>
                <w:sz w:val="17"/>
              </w:rPr>
              <w:t>TRIVIUM for polymath</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19  ·  2019</w:t>
            </w:r>
          </w:p>
          <w:p>
            <w:pPr>
              <w:spacing w:before="0" w:after="0" w:line="300" w:lineRule="auto"/>
            </w:pPr>
            <w:r>
              <w:rPr>
                <w:rFonts w:ascii="Noto Sans CJK KR" w:hAnsi="Noto Sans CJK KR" w:eastAsia="Noto Sans CJK KR"/>
                <w:b/>
                <w:i w:val="0"/>
                <w:color w:val="0B0D10"/>
                <w:sz w:val="17"/>
              </w:rPr>
              <w:t>새벽에 읽는 유대인 인생 특강</w:t>
            </w:r>
          </w:p>
        </w:tc>
      </w:tr>
      <w:tr>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04  ·  2025</w:t>
            </w:r>
          </w:p>
          <w:p>
            <w:pPr>
              <w:spacing w:before="0" w:after="0" w:line="300" w:lineRule="auto"/>
            </w:pPr>
            <w:r>
              <w:rPr>
                <w:rFonts w:ascii="Noto Sans CJK KR" w:hAnsi="Noto Sans CJK KR" w:eastAsia="Noto Sans CJK KR"/>
                <w:b/>
                <w:i w:val="0"/>
                <w:color w:val="0B0D10"/>
                <w:sz w:val="17"/>
              </w:rPr>
              <w:t>도망친 곳에 절대 천국은 없습니다</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12  ·  2022</w:t>
            </w:r>
          </w:p>
          <w:p>
            <w:pPr>
              <w:spacing w:before="0" w:after="0" w:line="300" w:lineRule="auto"/>
            </w:pPr>
            <w:r>
              <w:rPr>
                <w:rFonts w:ascii="Noto Sans CJK KR" w:hAnsi="Noto Sans CJK KR" w:eastAsia="Noto Sans CJK KR"/>
                <w:b/>
                <w:i w:val="0"/>
                <w:color w:val="0B0D10"/>
                <w:sz w:val="17"/>
              </w:rPr>
              <w:t>목사의 글쓰기</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20  ·  2019</w:t>
            </w:r>
          </w:p>
          <w:p>
            <w:pPr>
              <w:spacing w:before="0" w:after="0" w:line="300" w:lineRule="auto"/>
            </w:pPr>
            <w:r>
              <w:rPr>
                <w:rFonts w:ascii="Noto Sans CJK KR" w:hAnsi="Noto Sans CJK KR" w:eastAsia="Noto Sans CJK KR"/>
                <w:b/>
                <w:i w:val="0"/>
                <w:color w:val="0B0D10"/>
                <w:sz w:val="17"/>
              </w:rPr>
              <w:t>트리비움 일상 수업</w:t>
            </w:r>
          </w:p>
        </w:tc>
      </w:tr>
      <w:tr>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05  ·  2024</w:t>
            </w:r>
          </w:p>
          <w:p>
            <w:pPr>
              <w:spacing w:before="0" w:after="0" w:line="300" w:lineRule="auto"/>
            </w:pPr>
            <w:r>
              <w:rPr>
                <w:rFonts w:ascii="Noto Sans CJK KR" w:hAnsi="Noto Sans CJK KR" w:eastAsia="Noto Sans CJK KR"/>
                <w:b/>
                <w:i w:val="0"/>
                <w:color w:val="0B0D10"/>
                <w:sz w:val="17"/>
              </w:rPr>
              <w:t>크리스천 채식주의자</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13  ·  2021</w:t>
            </w:r>
          </w:p>
          <w:p>
            <w:pPr>
              <w:spacing w:before="0" w:after="0" w:line="300" w:lineRule="auto"/>
            </w:pPr>
            <w:r>
              <w:rPr>
                <w:rFonts w:ascii="Noto Sans CJK KR" w:hAnsi="Noto Sans CJK KR" w:eastAsia="Noto Sans CJK KR"/>
                <w:b/>
                <w:i w:val="0"/>
                <w:color w:val="0B0D10"/>
                <w:sz w:val="17"/>
              </w:rPr>
              <w:t>코로나19 팬데믹 시대의 마을목회와 교회 건물의 공공성 · 공저</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21  ·  2018</w:t>
            </w:r>
          </w:p>
          <w:p>
            <w:pPr>
              <w:spacing w:before="0" w:after="0" w:line="300" w:lineRule="auto"/>
            </w:pPr>
            <w:r>
              <w:rPr>
                <w:rFonts w:ascii="Noto Sans CJK KR" w:hAnsi="Noto Sans CJK KR" w:eastAsia="Noto Sans CJK KR"/>
                <w:b/>
                <w:i w:val="0"/>
                <w:color w:val="0B0D10"/>
                <w:sz w:val="17"/>
              </w:rPr>
              <w:t>더 넓고 더 깊게 십진분류 독서법 · 공저</w:t>
            </w:r>
          </w:p>
        </w:tc>
      </w:tr>
      <w:tr>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06  ·  2024</w:t>
            </w:r>
          </w:p>
          <w:p>
            <w:pPr>
              <w:spacing w:before="0" w:after="0" w:line="300" w:lineRule="auto"/>
            </w:pPr>
            <w:r>
              <w:rPr>
                <w:rFonts w:ascii="Noto Sans CJK KR" w:hAnsi="Noto Sans CJK KR" w:eastAsia="Noto Sans CJK KR"/>
                <w:b/>
                <w:i w:val="0"/>
                <w:color w:val="0B0D10"/>
                <w:sz w:val="17"/>
              </w:rPr>
              <w:t>공부력 상승 챗GPT 200% 활용법</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14  ·  2021</w:t>
            </w:r>
          </w:p>
          <w:p>
            <w:pPr>
              <w:spacing w:before="0" w:after="0" w:line="300" w:lineRule="auto"/>
            </w:pPr>
            <w:r>
              <w:rPr>
                <w:rFonts w:ascii="Noto Sans CJK KR" w:hAnsi="Noto Sans CJK KR" w:eastAsia="Noto Sans CJK KR"/>
                <w:b/>
                <w:i w:val="0"/>
                <w:color w:val="0B0D10"/>
                <w:sz w:val="17"/>
              </w:rPr>
              <w:t>2천 년 유대인 글쓰기 비법</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22  ·  2014</w:t>
            </w:r>
          </w:p>
          <w:p>
            <w:pPr>
              <w:spacing w:before="0" w:after="0" w:line="300" w:lineRule="auto"/>
            </w:pPr>
            <w:r>
              <w:rPr>
                <w:rFonts w:ascii="Noto Sans CJK KR" w:hAnsi="Noto Sans CJK KR" w:eastAsia="Noto Sans CJK KR"/>
                <w:b/>
                <w:i w:val="0"/>
                <w:color w:val="0B0D10"/>
                <w:sz w:val="17"/>
              </w:rPr>
              <w:t>홈스쿨 속뜻학습</w:t>
            </w:r>
          </w:p>
        </w:tc>
      </w:tr>
      <w:tr>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07  ·  2024</w:t>
            </w:r>
          </w:p>
          <w:p>
            <w:pPr>
              <w:spacing w:before="0" w:after="0" w:line="300" w:lineRule="auto"/>
            </w:pPr>
            <w:r>
              <w:rPr>
                <w:rFonts w:ascii="Noto Sans CJK KR" w:hAnsi="Noto Sans CJK KR" w:eastAsia="Noto Sans CJK KR"/>
                <w:b/>
                <w:i w:val="0"/>
                <w:color w:val="0B0D10"/>
                <w:sz w:val="17"/>
              </w:rPr>
              <w:t>인간지능 독서법</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15  ·  2021</w:t>
            </w:r>
          </w:p>
          <w:p>
            <w:pPr>
              <w:spacing w:before="0" w:after="0" w:line="300" w:lineRule="auto"/>
            </w:pPr>
            <w:r>
              <w:rPr>
                <w:rFonts w:ascii="Noto Sans CJK KR" w:hAnsi="Noto Sans CJK KR" w:eastAsia="Noto Sans CJK KR"/>
                <w:b/>
                <w:i w:val="0"/>
                <w:color w:val="0B0D10"/>
                <w:sz w:val="17"/>
              </w:rPr>
              <w:t>목사의 독서법</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23  ·  2007</w:t>
            </w:r>
          </w:p>
          <w:p>
            <w:pPr>
              <w:spacing w:before="0" w:after="0" w:line="300" w:lineRule="auto"/>
            </w:pPr>
            <w:r>
              <w:rPr>
                <w:rFonts w:ascii="Noto Sans CJK KR" w:hAnsi="Noto Sans CJK KR" w:eastAsia="Noto Sans CJK KR"/>
                <w:b/>
                <w:i w:val="0"/>
                <w:color w:val="0B0D10"/>
                <w:sz w:val="17"/>
              </w:rPr>
              <w:t>비전을 디자인하라</w:t>
            </w:r>
          </w:p>
        </w:tc>
      </w:tr>
      <w:tr>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08  ·  2023</w:t>
            </w:r>
          </w:p>
          <w:p>
            <w:pPr>
              <w:spacing w:before="0" w:after="0" w:line="300" w:lineRule="auto"/>
            </w:pPr>
            <w:r>
              <w:rPr>
                <w:rFonts w:ascii="Noto Sans CJK KR" w:hAnsi="Noto Sans CJK KR" w:eastAsia="Noto Sans CJK KR"/>
                <w:b/>
                <w:i w:val="0"/>
                <w:color w:val="0B0D10"/>
                <w:sz w:val="17"/>
              </w:rPr>
              <w:t>챗GPT와 Bard 질문법</w:t>
            </w:r>
          </w:p>
        </w:tc>
        <w:tc>
          <w:tcPr>
            <w:tcW w:type="dxa" w:w="3251"/>
            <w:tcMar>
              <w:top w:w="130" w:type="dxa"/>
              <w:start w:w="130" w:type="dxa"/>
              <w:bottom w:w="130" w:type="dxa"/>
              <w:end w:w="130" w:type="dxa"/>
            </w:tcMar>
            <w:tcBorders>
              <w:bottom w:val="single" w:sz="5" w:color="D4D0C7" w:space="0"/>
            </w:tcBorders>
          </w:tcPr>
          <w:p>
            <w:pPr>
              <w:spacing w:before="0" w:after="80" w:line="240" w:lineRule="auto"/>
            </w:pPr>
            <w:r>
              <w:rPr>
                <w:rFonts w:ascii="Noto Sans CJK KR" w:hAnsi="Noto Sans CJK KR" w:eastAsia="Noto Sans CJK KR"/>
                <w:b/>
                <w:i w:val="0"/>
                <w:color w:val="FF5A36"/>
                <w:sz w:val="14"/>
              </w:rPr>
              <w:t>16  ·  2020</w:t>
            </w:r>
          </w:p>
          <w:p>
            <w:pPr>
              <w:spacing w:before="0" w:after="0" w:line="300" w:lineRule="auto"/>
            </w:pPr>
            <w:r>
              <w:rPr>
                <w:rFonts w:ascii="Noto Sans CJK KR" w:hAnsi="Noto Sans CJK KR" w:eastAsia="Noto Sans CJK KR"/>
                <w:b/>
                <w:i w:val="0"/>
                <w:color w:val="0B0D10"/>
                <w:sz w:val="17"/>
              </w:rPr>
              <w:t>크리스천 엄마의 독서 수업</w:t>
            </w:r>
          </w:p>
        </w:tc>
        <w:tc>
          <w:tcPr>
            <w:tcW w:type="dxa" w:w="3251"/>
            <w:shd w:fill="E8E2D7" w:val="clear"/>
          </w:tcPr>
          <w:p>
            <w:pPr>
              <w:spacing w:before="0" w:after="0" w:line="324" w:lineRule="auto"/>
              <w:jc w:val="center"/>
            </w:pPr>
            <w:r>
              <w:rPr>
                <w:rFonts w:ascii="Noto Sans CJK KR" w:hAnsi="Noto Sans CJK KR" w:eastAsia="Noto Sans CJK KR"/>
                <w:b/>
                <w:i w:val="0"/>
                <w:color w:val="666962"/>
                <w:sz w:val="14"/>
              </w:rPr>
              <w:t>READ · ASK</w:t>
              <w:br/>
              <w:t>ORDER · WRITE · SHARE</w:t>
            </w:r>
          </w:p>
        </w:tc>
      </w:tr>
    </w:tbl>
    <w:p>
      <w:pPr>
        <w:spacing w:before="220" w:after="0" w:line="360" w:lineRule="auto"/>
      </w:pPr>
      <w:r>
        <w:rPr>
          <w:rFonts w:ascii="Noto Sans CJK KR" w:hAnsi="Noto Sans CJK KR" w:eastAsia="Noto Sans CJK KR"/>
          <w:b w:val="0"/>
          <w:i w:val="0"/>
          <w:color w:val="777A73"/>
          <w:sz w:val="15"/>
        </w:rPr>
        <w:t>서지 기준  |  예스24 ‘장대은’ 국내도서 검색 결과 23권 · 공동 저술 도서 포함 · 2026년 9월 14일 확인</w:t>
      </w:r>
    </w:p>
    <w:p>
      <w:pPr>
        <w:spacing w:after="0"/>
      </w:pPr>
      <w:r>
        <w:br w:type="page"/>
      </w:r>
    </w:p>
    <w:tbl>
      <w:tblPr>
        <w:tblW w:type="auto" w:w="0"/>
        <w:jc w:val="center"/>
        <w:tblLayout w:type="fixed"/>
        <w:tblLook w:firstColumn="1" w:firstRow="1" w:lastColumn="0" w:lastRow="0" w:noHBand="0" w:noVBand="1" w:val="04A0"/>
      </w:tblPr>
      <w:tblGrid>
        <w:gridCol w:w="9241"/>
      </w:tblGrid>
      <w:tr>
        <w:trPr>
          <w:trHeight w:val="12983" w:hRule="exact"/>
        </w:trPr>
        <w:tc>
          <w:tcPr>
            <w:tcW w:type="dxa" w:w="9752"/>
            <w:shd w:fill="0B0D10" w:val="clear"/>
            <w:tcMar>
              <w:top w:w="500" w:type="dxa"/>
              <w:start w:w="600" w:type="dxa"/>
              <w:bottom w:w="500" w:type="dxa"/>
              <w:end w:w="600" w:type="dxa"/>
            </w:tcMar>
            <w:vAlign w:val="center"/>
          </w:tcPr>
          <w:p>
            <w:pPr>
              <w:spacing w:before="0" w:after="380" w:line="240" w:lineRule="auto"/>
              <w:jc w:val="center"/>
            </w:pPr>
            <w:r>
              <w:rPr>
                <w:rFonts w:ascii="NanumMyeongjo" w:hAnsi="NanumMyeongjo" w:eastAsia="NanumMyeongjo"/>
                <w:b w:val="0"/>
                <w:i w:val="0"/>
                <w:color w:val="FFFFFF"/>
                <w:sz w:val="54"/>
              </w:rPr>
              <w:t>人</w:t>
            </w:r>
          </w:p>
          <w:p>
            <w:pPr>
              <w:spacing w:before="0" w:after="340" w:line="396" w:lineRule="auto"/>
              <w:jc w:val="center"/>
            </w:pPr>
            <w:r>
              <w:rPr>
                <w:rFonts w:ascii="NanumMyeongjo" w:hAnsi="NanumMyeongjo" w:eastAsia="NanumMyeongjo"/>
                <w:b w:val="0"/>
                <w:i w:val="0"/>
                <w:color w:val="AEB1B6"/>
                <w:sz w:val="22"/>
              </w:rPr>
              <w:t>한 사람의 질문에서 시작합니다.</w:t>
              <w:br/>
              <w:t>한 가정의 책상으로 이어집니다.</w:t>
              <w:br/>
              <w:t>한 교회의 교육과정이 되고,</w:t>
              <w:br/>
              <w:t>다음 세대의 세계관이 됩니다.</w:t>
            </w:r>
          </w:p>
          <w:p>
            <w:pPr>
              <w:spacing w:before="0" w:after="80" w:line="252" w:lineRule="auto"/>
              <w:jc w:val="center"/>
            </w:pPr>
            <w:r>
              <w:rPr>
                <w:rFonts w:ascii="Noto Sans CJK KR" w:hAnsi="Noto Sans CJK KR" w:eastAsia="Noto Sans CJK KR"/>
                <w:b/>
                <w:i w:val="0"/>
                <w:color w:val="FFFFFF"/>
                <w:sz w:val="62"/>
              </w:rPr>
              <w:t>나는 사람 안에</w:t>
            </w:r>
          </w:p>
          <w:p>
            <w:pPr>
              <w:spacing w:before="0" w:after="480" w:line="252" w:lineRule="auto"/>
              <w:jc w:val="center"/>
            </w:pPr>
            <w:r>
              <w:rPr>
                <w:rFonts w:ascii="NanumMyeongjo" w:hAnsi="NanumMyeongjo" w:eastAsia="NanumMyeongjo"/>
                <w:b/>
                <w:i w:val="0"/>
                <w:color w:val="FF5A36"/>
                <w:sz w:val="66"/>
              </w:rPr>
              <w:t>도서관을 짓겠습니다.</w:t>
            </w:r>
          </w:p>
          <w:p>
            <w:pPr>
              <w:spacing w:before="0" w:after="140" w:line="240" w:lineRule="auto"/>
              <w:jc w:val="center"/>
            </w:pPr>
            <w:r>
              <w:rPr>
                <w:rFonts w:ascii="Noto Sans CJK KR" w:hAnsi="Noto Sans CJK KR" w:eastAsia="Noto Sans CJK KR"/>
                <w:b/>
                <w:i w:val="0"/>
                <w:color w:val="81848A"/>
                <w:sz w:val="16"/>
              </w:rPr>
              <w:t>2026년 10월 셋째 주 · 원주에서</w:t>
            </w:r>
          </w:p>
          <w:p>
            <w:pPr>
              <w:spacing w:before="0" w:after="40" w:line="240" w:lineRule="auto"/>
              <w:jc w:val="center"/>
            </w:pPr>
            <w:r>
              <w:rPr>
                <w:rFonts w:ascii="NanumMyeongjo" w:hAnsi="NanumMyeongjo" w:eastAsia="NanumMyeongjo"/>
                <w:b/>
                <w:i w:val="0"/>
                <w:color w:val="FFFFFF"/>
                <w:sz w:val="48"/>
              </w:rPr>
              <w:t>장대은</w:t>
            </w:r>
          </w:p>
          <w:p>
            <w:pPr>
              <w:spacing w:before="0" w:after="0" w:line="240" w:lineRule="auto"/>
              <w:jc w:val="center"/>
            </w:pPr>
            <w:r>
              <w:rPr>
                <w:rFonts w:ascii="Noto Sans CJK KR" w:hAnsi="Noto Sans CJK KR" w:eastAsia="Noto Sans CJK KR"/>
                <w:b/>
                <w:i w:val="0"/>
                <w:color w:val="7E8187"/>
                <w:sz w:val="15"/>
              </w:rPr>
              <w:t>사도남 · 사람 안에 도서관을 짓는 남자</w:t>
            </w:r>
          </w:p>
        </w:tc>
      </w:tr>
    </w:tbl>
    <w:sectPr w:rsidR="00FC693F" w:rsidRPr="0006063C" w:rsidSect="00034616">
      <w:footerReference w:type="default" r:id="rId9"/>
      <w:pgSz w:w="11906" w:h="16838"/>
      <w:pgMar w:top="1077" w:right="1077" w:bottom="1020" w:left="1077" w:header="397"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KR" w:hAnsi="Noto Sans CJK KR" w:eastAsia="Noto Sans CJK KR"/>
        <w:b w:val="0"/>
        <w:i w:val="0"/>
        <w:color w:val="8B8D89"/>
        <w:sz w:val="14"/>
      </w:rPr>
      <w:t>사도남 · 원주 선언  |  WONJU DECLARATION</w:t>
    </w:r>
    <w:r>
      <w:rPr>
        <w:rFonts w:ascii="Noto Sans CJK KR" w:hAnsi="Noto Sans CJK KR" w:eastAsia="Noto Sans CJK KR"/>
        <w:b w:val="0"/>
        <w:i w:val="0"/>
        <w:color w:val="8B8D89"/>
        <w:sz w:val="14"/>
      </w:rPr>
      <w:t xml:space="preserve">   ·   </w:t>
    </w:r>
    <w:r>
      <w:rPr>
        <w:rFonts w:ascii="Noto Sans CJK KR" w:hAnsi="Noto Sans CJK KR" w:eastAsia="Noto Sans CJK KR"/>
        <w:b w:val="0"/>
        <w:color w:val="8B8D89"/>
        <w:sz w:val="1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84" w:lineRule="auto" w:after="140"/>
    </w:pPr>
    <w:rPr>
      <w:rFonts w:ascii="Noto Sans CJK KR" w:hAnsi="Noto Sans CJK KR" w:eastAsia="Noto Sans CJK KR"/>
      <w:color w:val="0B0D1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원주 선언</dc:title>
  <dc:subject>사람 안에 도서관을 짓는 남자 장대은의 2026 원주 선언</dc:subject>
  <dc:creator>장대은</dc:creator>
  <cp:keywords>원주 선언, 사도남, 장대은, 도서관교회, 호도애도서관, 트리비움</cp:keywords>
  <dc:description>브랜드 홈페이지와 함께 배포하는 인쇄용 선언문</dc:description>
  <cp:lastModifiedBy/>
  <cp:revision>1</cp:revision>
  <dcterms:created xsi:type="dcterms:W3CDTF">2013-12-23T23:15:00Z</dcterms:created>
  <dcterms:modified xsi:type="dcterms:W3CDTF">2013-12-23T23:15:00Z</dcterms:modified>
  <cp:category/>
</cp:coreProperties>
</file>